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91" w:rsidRPr="00E5281B" w:rsidRDefault="00CE3691" w:rsidP="00593FB8">
      <w:pPr>
        <w:spacing w:before="100" w:beforeAutospacing="1" w:after="100" w:afterAutospacing="1"/>
        <w:jc w:val="center"/>
        <w:rPr>
          <w:rFonts w:ascii="Frutiger LT Std 55 Roman" w:hAnsi="Frutiger LT Std 55 Roman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281B">
        <w:rPr>
          <w:rFonts w:ascii="Frutiger LT Std 55 Roman" w:hAnsi="Frutiger LT Std 55 Roman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stand together for quality education, fair compensation, outstanding opportunities for college service, and professional growth.</w:t>
      </w:r>
    </w:p>
    <w:p w:rsidR="00413009" w:rsidRPr="00413009" w:rsidRDefault="00413009" w:rsidP="00413009">
      <w:pPr>
        <w:spacing w:before="100" w:beforeAutospacing="1" w:after="100" w:afterAutospacing="1"/>
        <w:rPr>
          <w:rFonts w:ascii="Frutiger LT Std 55 Roman" w:hAnsi="Frutiger LT Std 55 Roman" w:cs="Arial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chemeClr w14:val="tx1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CE3691" w:rsidRPr="00F51A4C" w:rsidRDefault="00CE3691" w:rsidP="00E5281B">
      <w:pPr>
        <w:spacing w:before="100" w:beforeAutospacing="1" w:after="100" w:afterAutospacing="1"/>
        <w:jc w:val="center"/>
        <w:rPr>
          <w:rFonts w:ascii="Frutiger LT Std 55 Roman" w:hAnsi="Frutiger LT Std 55 Roman" w:cs="Arial"/>
          <w:sz w:val="40"/>
          <w:szCs w:val="40"/>
        </w:rPr>
      </w:pPr>
      <w:bookmarkStart w:id="0" w:name="_GoBack"/>
      <w:bookmarkEnd w:id="0"/>
      <w:r w:rsidRPr="00F51A4C">
        <w:rPr>
          <w:rFonts w:ascii="Frutiger LT Std 55 Roman" w:hAnsi="Frutiger LT Std 55 Roman" w:cs="Arial"/>
          <w:sz w:val="40"/>
          <w:szCs w:val="40"/>
        </w:rPr>
        <w:t>We support our union’s Workload Equity campaign to:</w:t>
      </w:r>
    </w:p>
    <w:p w:rsidR="00CE3691" w:rsidRPr="002371FB" w:rsidRDefault="00CE3691" w:rsidP="00E5281B">
      <w:pPr>
        <w:spacing w:before="100" w:beforeAutospacing="1" w:after="100" w:afterAutospacing="1" w:line="240" w:lineRule="auto"/>
        <w:jc w:val="center"/>
        <w:rPr>
          <w:rFonts w:ascii="Frutiger LT Std 55 Roman" w:hAnsi="Frutiger LT Std 55 Roman" w:cs="Arial"/>
          <w:sz w:val="28"/>
          <w:szCs w:val="28"/>
        </w:rPr>
      </w:pPr>
      <w:r w:rsidRPr="002371FB">
        <w:rPr>
          <w:rFonts w:ascii="Frutiger LT Std 55 Roman" w:hAnsi="Frutiger LT Std 55 Roman" w:cs="Arial"/>
          <w:sz w:val="28"/>
          <w:szCs w:val="28"/>
        </w:rPr>
        <w:t>·   Create uniform guidelines for non-instructional duties;</w:t>
      </w:r>
    </w:p>
    <w:p w:rsidR="00CE3691" w:rsidRPr="002371FB" w:rsidRDefault="00CE3691" w:rsidP="00E5281B">
      <w:pPr>
        <w:spacing w:before="100" w:beforeAutospacing="1" w:after="100" w:afterAutospacing="1" w:line="240" w:lineRule="auto"/>
        <w:jc w:val="center"/>
        <w:rPr>
          <w:rFonts w:ascii="Frutiger LT Std 55 Roman" w:hAnsi="Frutiger LT Std 55 Roman" w:cs="Arial"/>
          <w:sz w:val="28"/>
          <w:szCs w:val="28"/>
        </w:rPr>
      </w:pPr>
      <w:r w:rsidRPr="002371FB">
        <w:rPr>
          <w:rFonts w:ascii="Frutiger LT Std 55 Roman" w:hAnsi="Frutiger LT Std 55 Roman" w:cs="Arial"/>
          <w:sz w:val="28"/>
          <w:szCs w:val="28"/>
        </w:rPr>
        <w:t>·   Compensate faculty who assume excessive duties; and</w:t>
      </w:r>
    </w:p>
    <w:p w:rsidR="00CE3691" w:rsidRPr="002371FB" w:rsidRDefault="00CE3691" w:rsidP="00E5281B">
      <w:pPr>
        <w:spacing w:before="100" w:beforeAutospacing="1" w:after="100" w:afterAutospacing="1" w:line="240" w:lineRule="auto"/>
        <w:jc w:val="center"/>
        <w:rPr>
          <w:rFonts w:ascii="Frutiger LT Std 55 Roman" w:hAnsi="Frutiger LT Std 55 Roman" w:cs="Arial"/>
          <w:sz w:val="28"/>
          <w:szCs w:val="28"/>
        </w:rPr>
      </w:pPr>
      <w:r w:rsidRPr="002371FB">
        <w:rPr>
          <w:rFonts w:ascii="Frutiger LT Std 55 Roman" w:hAnsi="Frutiger LT Std 55 Roman" w:cs="Arial"/>
          <w:sz w:val="28"/>
          <w:szCs w:val="28"/>
        </w:rPr>
        <w:t>·   Expand non-instructional opportunities to part-time faculty.</w:t>
      </w:r>
    </w:p>
    <w:p w:rsidR="003D01C8" w:rsidRPr="002371FB" w:rsidRDefault="003D01C8" w:rsidP="00E5281B">
      <w:pPr>
        <w:rPr>
          <w:rFonts w:ascii="Frutiger LT Std 45 Light" w:hAnsi="Frutiger LT Std 45 Light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310"/>
      </w:tblGrid>
      <w:tr w:rsidR="009063D9" w:rsidRPr="002371FB" w:rsidTr="009063D9">
        <w:trPr>
          <w:trHeight w:val="432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Frutiger LT Std 45 Light" w:hAnsi="Frutiger LT Std 45 Light" w:cs="Arial"/>
                <w:u w:val="single"/>
              </w:rPr>
            </w:pPr>
            <w:r w:rsidRPr="002371FB">
              <w:rPr>
                <w:rFonts w:ascii="Frutiger LT Std 45 Light" w:hAnsi="Frutiger LT Std 45 Light" w:cs="Arial"/>
                <w:u w:val="single"/>
              </w:rPr>
              <w:t>Name (print)</w:t>
            </w:r>
          </w:p>
        </w:tc>
        <w:tc>
          <w:tcPr>
            <w:tcW w:w="5310" w:type="dxa"/>
          </w:tcPr>
          <w:p w:rsidR="009063D9" w:rsidRPr="002371FB" w:rsidRDefault="00CE3691" w:rsidP="002371FB">
            <w:pPr>
              <w:jc w:val="center"/>
              <w:rPr>
                <w:rFonts w:ascii="Frutiger LT Std 45 Light" w:hAnsi="Frutiger LT Std 45 Light" w:cs="Arial"/>
                <w:u w:val="single"/>
              </w:rPr>
            </w:pPr>
            <w:r w:rsidRPr="002371FB">
              <w:rPr>
                <w:rFonts w:ascii="Frutiger LT Std 45 Light" w:hAnsi="Frutiger LT Std 45 Light" w:cs="Arial"/>
                <w:u w:val="single"/>
              </w:rPr>
              <w:t xml:space="preserve">Campus  </w:t>
            </w:r>
            <w:r w:rsidRPr="002371FB">
              <w:rPr>
                <w:rFonts w:ascii="Frutiger LT Std 45 Light" w:hAnsi="Frutiger LT Std 45 Light" w:cs="Arial"/>
              </w:rPr>
              <w:t xml:space="preserve">                              </w:t>
            </w:r>
            <w:r w:rsidRPr="002371FB">
              <w:rPr>
                <w:rFonts w:ascii="Frutiger LT Std 45 Light" w:hAnsi="Frutiger LT Std 45 Light" w:cs="Arial"/>
                <w:u w:val="single"/>
              </w:rPr>
              <w:t>Dept.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Frutiger LT Std 45 Light" w:hAnsi="Frutiger LT Std 45 Light" w:cs="Arial"/>
              </w:rPr>
            </w:pPr>
            <w:r w:rsidRPr="002371FB">
              <w:rPr>
                <w:rFonts w:ascii="Frutiger LT Std 45 Light" w:hAnsi="Frutiger LT Std 45 Light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Frutiger LT Std 45 Light" w:hAnsi="Frutiger LT Std 45 Light" w:cs="Arial"/>
              </w:rPr>
            </w:pPr>
            <w:r w:rsidRPr="002371FB">
              <w:rPr>
                <w:rFonts w:ascii="Frutiger LT Std 45 Light" w:hAnsi="Frutiger LT Std 45 Light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  <w:tr w:rsidR="009063D9" w:rsidRPr="002371FB" w:rsidTr="009063D9">
        <w:trPr>
          <w:trHeight w:val="504"/>
        </w:trPr>
        <w:tc>
          <w:tcPr>
            <w:tcW w:w="513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  <w:tc>
          <w:tcPr>
            <w:tcW w:w="5310" w:type="dxa"/>
          </w:tcPr>
          <w:p w:rsidR="009063D9" w:rsidRPr="002371FB" w:rsidRDefault="009063D9" w:rsidP="002371FB">
            <w:pPr>
              <w:jc w:val="center"/>
              <w:rPr>
                <w:rFonts w:ascii="Utopia Std" w:hAnsi="Utopia Std" w:cs="Arial"/>
              </w:rPr>
            </w:pPr>
            <w:r w:rsidRPr="002371FB">
              <w:rPr>
                <w:rFonts w:ascii="Utopia Std" w:hAnsi="Utopia Std" w:cs="Arial"/>
              </w:rPr>
              <w:t>______________________________________</w:t>
            </w:r>
          </w:p>
        </w:tc>
      </w:tr>
    </w:tbl>
    <w:p w:rsidR="003D01C8" w:rsidRPr="00593FB8" w:rsidRDefault="003D01C8" w:rsidP="00593FB8">
      <w:pPr>
        <w:jc w:val="center"/>
        <w:rPr>
          <w:rFonts w:ascii="Utopia Std" w:hAnsi="Utopia Std" w:cs="Arial"/>
          <w:sz w:val="2"/>
          <w:szCs w:val="2"/>
        </w:rPr>
      </w:pPr>
    </w:p>
    <w:sectPr w:rsidR="003D01C8" w:rsidRPr="00593FB8" w:rsidSect="009063D9">
      <w:footerReference w:type="default" r:id="rId7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A40" w:rsidRDefault="00F02A40" w:rsidP="00593FB8">
      <w:pPr>
        <w:spacing w:after="0" w:line="240" w:lineRule="auto"/>
      </w:pPr>
      <w:r>
        <w:separator/>
      </w:r>
    </w:p>
  </w:endnote>
  <w:endnote w:type="continuationSeparator" w:id="0">
    <w:p w:rsidR="00F02A40" w:rsidRDefault="00F02A40" w:rsidP="0059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topia Std"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FB8" w:rsidRDefault="00593FB8" w:rsidP="00593FB8">
    <w:pPr>
      <w:pStyle w:val="Footer"/>
      <w:jc w:val="center"/>
    </w:pPr>
  </w:p>
  <w:p w:rsidR="00593FB8" w:rsidRPr="00593FB8" w:rsidRDefault="00593FB8" w:rsidP="00593FB8">
    <w:pPr>
      <w:pStyle w:val="Footer"/>
      <w:jc w:val="center"/>
    </w:pPr>
    <w:r>
      <w:rPr>
        <w:noProof/>
      </w:rPr>
      <w:drawing>
        <wp:inline distT="0" distB="0" distL="0" distR="0">
          <wp:extent cx="484632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ue_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574" cy="47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A40" w:rsidRDefault="00F02A40" w:rsidP="00593FB8">
      <w:pPr>
        <w:spacing w:after="0" w:line="240" w:lineRule="auto"/>
      </w:pPr>
      <w:r>
        <w:separator/>
      </w:r>
    </w:p>
  </w:footnote>
  <w:footnote w:type="continuationSeparator" w:id="0">
    <w:p w:rsidR="00F02A40" w:rsidRDefault="00F02A40" w:rsidP="0059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7F9"/>
    <w:multiLevelType w:val="hybridMultilevel"/>
    <w:tmpl w:val="A8E4E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4CE1"/>
    <w:multiLevelType w:val="multilevel"/>
    <w:tmpl w:val="BA38A83E"/>
    <w:styleLink w:val="ContractTypical"/>
    <w:lvl w:ilvl="0">
      <w:start w:val="1"/>
      <w:numFmt w:val="upperRoman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A4389"/>
    <w:multiLevelType w:val="hybridMultilevel"/>
    <w:tmpl w:val="0E52C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9F"/>
    <w:rsid w:val="000B3561"/>
    <w:rsid w:val="000C112C"/>
    <w:rsid w:val="002115A2"/>
    <w:rsid w:val="002371FB"/>
    <w:rsid w:val="002F5849"/>
    <w:rsid w:val="00323458"/>
    <w:rsid w:val="00341AA8"/>
    <w:rsid w:val="003D01C8"/>
    <w:rsid w:val="00413009"/>
    <w:rsid w:val="0050396B"/>
    <w:rsid w:val="00593FB8"/>
    <w:rsid w:val="009063D9"/>
    <w:rsid w:val="00922AB9"/>
    <w:rsid w:val="00981AD7"/>
    <w:rsid w:val="00A955E0"/>
    <w:rsid w:val="00BB4FE8"/>
    <w:rsid w:val="00CE3691"/>
    <w:rsid w:val="00DA162F"/>
    <w:rsid w:val="00DB2786"/>
    <w:rsid w:val="00DD32E5"/>
    <w:rsid w:val="00DE361C"/>
    <w:rsid w:val="00DE744D"/>
    <w:rsid w:val="00DF40AE"/>
    <w:rsid w:val="00E07674"/>
    <w:rsid w:val="00E5281B"/>
    <w:rsid w:val="00F02A40"/>
    <w:rsid w:val="00F51A4C"/>
    <w:rsid w:val="00F53294"/>
    <w:rsid w:val="00F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2AC2AC-341E-4F56-98D5-77F43BA5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ntractTypical">
    <w:name w:val="Contract Typical"/>
    <w:uiPriority w:val="99"/>
    <w:rsid w:val="00DE361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D01C8"/>
    <w:pPr>
      <w:ind w:left="720"/>
      <w:contextualSpacing/>
    </w:pPr>
  </w:style>
  <w:style w:type="table" w:styleId="TableGrid">
    <w:name w:val="Table Grid"/>
    <w:basedOn w:val="TableNormal"/>
    <w:uiPriority w:val="59"/>
    <w:rsid w:val="003D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B8"/>
  </w:style>
  <w:style w:type="paragraph" w:styleId="Footer">
    <w:name w:val="footer"/>
    <w:basedOn w:val="Normal"/>
    <w:link w:val="FooterChar"/>
    <w:uiPriority w:val="99"/>
    <w:unhideWhenUsed/>
    <w:rsid w:val="0059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B8"/>
  </w:style>
  <w:style w:type="paragraph" w:styleId="BalloonText">
    <w:name w:val="Balloon Text"/>
    <w:basedOn w:val="Normal"/>
    <w:link w:val="BalloonTextChar"/>
    <w:uiPriority w:val="99"/>
    <w:semiHidden/>
    <w:unhideWhenUsed/>
    <w:rsid w:val="0059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Zev Kvitky</dc:creator>
  <cp:lastModifiedBy>Taylor</cp:lastModifiedBy>
  <cp:revision>2</cp:revision>
  <cp:lastPrinted>2016-03-09T18:28:00Z</cp:lastPrinted>
  <dcterms:created xsi:type="dcterms:W3CDTF">2016-03-09T18:38:00Z</dcterms:created>
  <dcterms:modified xsi:type="dcterms:W3CDTF">2016-03-09T18:38:00Z</dcterms:modified>
</cp:coreProperties>
</file>