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5" w:rsidRPr="003F310A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F310A">
        <w:rPr>
          <w:rFonts w:ascii="Times New Roman" w:hAnsi="Times New Roman" w:cs="Times New Roman"/>
          <w:b/>
          <w:bCs/>
          <w:sz w:val="32"/>
          <w:szCs w:val="32"/>
        </w:rPr>
        <w:t>Reclaiming the Promise of the American DREAM for ALL</w:t>
      </w:r>
    </w:p>
    <w:p w:rsidR="00EE4B65" w:rsidRP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Parents, Students and Educators Working Together on DACA &amp; DAPA Implementation</w:t>
      </w: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>WHEREAS, Public Schools should be safe havens that embrace all students and families,</w:t>
      </w: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BA7">
        <w:rPr>
          <w:rFonts w:ascii="Times New Roman" w:hAnsi="Times New Roman" w:cs="Times New Roman"/>
          <w:sz w:val="24"/>
          <w:szCs w:val="24"/>
        </w:rPr>
        <w:t>regardless</w:t>
      </w:r>
      <w:proofErr w:type="gramEnd"/>
      <w:r w:rsidRPr="00CE6BA7">
        <w:rPr>
          <w:rFonts w:ascii="Times New Roman" w:hAnsi="Times New Roman" w:cs="Times New Roman"/>
          <w:sz w:val="24"/>
          <w:szCs w:val="24"/>
        </w:rPr>
        <w:t xml:space="preserve"> of citizenship and national origin;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>WHEREAS</w:t>
      </w:r>
      <w:r w:rsidRPr="000F02FD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2026431345"/>
          <w:placeholder>
            <w:docPart w:val="DefaultPlaceholder_1082065158"/>
          </w:placeholder>
          <w:text/>
        </w:sdtPr>
        <w:sdtEndPr/>
        <w:sdtContent>
          <w:r w:rsidR="00C13745">
            <w:rPr>
              <w:rFonts w:ascii="Times New Roman" w:hAnsi="Times New Roman" w:cs="Times New Roman"/>
              <w:sz w:val="24"/>
              <w:szCs w:val="24"/>
            </w:rPr>
            <w:t xml:space="preserve">Insert </w:t>
          </w:r>
          <w:r w:rsidRPr="000F02FD">
            <w:rPr>
              <w:rFonts w:ascii="Times New Roman" w:hAnsi="Times New Roman" w:cs="Times New Roman"/>
              <w:sz w:val="24"/>
              <w:szCs w:val="24"/>
            </w:rPr>
            <w:t>name of the School District</w:t>
          </w:r>
        </w:sdtContent>
      </w:sdt>
      <w:r w:rsidR="000F02FD"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should reaffirm its commitment to making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public schools in the district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safe, welcoming places of learning for all students;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WHEREAS, </w:t>
      </w:r>
      <w:sdt>
        <w:sdtPr>
          <w:rPr>
            <w:rFonts w:ascii="Times New Roman" w:hAnsi="Times New Roman" w:cs="Times New Roman"/>
            <w:sz w:val="24"/>
            <w:szCs w:val="24"/>
          </w:rPr>
          <w:id w:val="-851179390"/>
          <w:placeholder>
            <w:docPart w:val="DefaultPlaceholder_1082065158"/>
          </w:placeholder>
          <w:text/>
        </w:sdtPr>
        <w:sdtEndPr/>
        <w:sdtContent>
          <w:r w:rsidRPr="0069689B">
            <w:rPr>
              <w:rFonts w:ascii="Times New Roman" w:hAnsi="Times New Roman" w:cs="Times New Roman"/>
              <w:sz w:val="24"/>
              <w:szCs w:val="24"/>
            </w:rPr>
            <w:t>Insert Name of School District</w:t>
          </w:r>
        </w:sdtContent>
      </w:sdt>
      <w:r w:rsidRPr="00CE6BA7">
        <w:rPr>
          <w:rFonts w:ascii="Times New Roman" w:hAnsi="Times New Roman" w:cs="Times New Roman"/>
          <w:sz w:val="24"/>
          <w:szCs w:val="24"/>
        </w:rPr>
        <w:t xml:space="preserve"> has the responsibility to protect the educational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rights of all children and serve those who comply with laws that mandate compulsory education;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many </w:t>
      </w:r>
      <w:r w:rsidRPr="00CE6BA7">
        <w:rPr>
          <w:rFonts w:ascii="Times New Roman" w:hAnsi="Times New Roman" w:cs="Times New Roman"/>
          <w:sz w:val="24"/>
          <w:szCs w:val="24"/>
        </w:rPr>
        <w:t>children born in the United States are denied their birthright to grow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in a country where they receive a quality public education and have access to nutrition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quality care</w:t>
      </w:r>
      <w:r>
        <w:rPr>
          <w:rFonts w:ascii="Times New Roman" w:hAnsi="Times New Roman" w:cs="Times New Roman"/>
          <w:sz w:val="24"/>
          <w:szCs w:val="24"/>
        </w:rPr>
        <w:t xml:space="preserve"> because </w:t>
      </w:r>
      <w:r w:rsidRPr="00CE6BA7">
        <w:rPr>
          <w:rFonts w:ascii="Times New Roman" w:hAnsi="Times New Roman" w:cs="Times New Roman"/>
          <w:sz w:val="24"/>
          <w:szCs w:val="24"/>
        </w:rPr>
        <w:t xml:space="preserve">they are held in </w:t>
      </w:r>
      <w:r>
        <w:rPr>
          <w:rFonts w:ascii="Times New Roman" w:hAnsi="Times New Roman" w:cs="Times New Roman"/>
          <w:sz w:val="24"/>
          <w:szCs w:val="24"/>
        </w:rPr>
        <w:t xml:space="preserve">ICE </w:t>
      </w:r>
      <w:r w:rsidRPr="00CE6BA7">
        <w:rPr>
          <w:rFonts w:ascii="Times New Roman" w:hAnsi="Times New Roman" w:cs="Times New Roman"/>
          <w:sz w:val="24"/>
          <w:szCs w:val="24"/>
        </w:rPr>
        <w:t xml:space="preserve">detention centers with their </w:t>
      </w:r>
      <w:r>
        <w:rPr>
          <w:rFonts w:ascii="Times New Roman" w:hAnsi="Times New Roman" w:cs="Times New Roman"/>
          <w:sz w:val="24"/>
          <w:szCs w:val="24"/>
        </w:rPr>
        <w:t xml:space="preserve">undocumented </w:t>
      </w:r>
      <w:r w:rsidRPr="00CE6BA7">
        <w:rPr>
          <w:rFonts w:ascii="Times New Roman" w:hAnsi="Times New Roman" w:cs="Times New Roman"/>
          <w:sz w:val="24"/>
          <w:szCs w:val="24"/>
        </w:rPr>
        <w:t>parents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sometimes get deported with them;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>WHEREAS, the human impact of deportations is incalculable—tear</w:t>
      </w:r>
      <w:r>
        <w:rPr>
          <w:rFonts w:ascii="Times New Roman" w:hAnsi="Times New Roman" w:cs="Times New Roman"/>
          <w:sz w:val="24"/>
          <w:szCs w:val="24"/>
        </w:rPr>
        <w:t xml:space="preserve">ing families apart, interrupting children’s education and school attendance, and </w:t>
      </w:r>
      <w:r w:rsidRPr="00CE6BA7">
        <w:rPr>
          <w:rFonts w:ascii="Times New Roman" w:hAnsi="Times New Roman" w:cs="Times New Roman"/>
          <w:sz w:val="24"/>
          <w:szCs w:val="24"/>
        </w:rPr>
        <w:t>disrupt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CE6BA7">
        <w:rPr>
          <w:rFonts w:ascii="Times New Roman" w:hAnsi="Times New Roman" w:cs="Times New Roman"/>
          <w:sz w:val="24"/>
          <w:szCs w:val="24"/>
        </w:rPr>
        <w:t>communities and workplaces throughout the country;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>WHEREAS, laws that deny children access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public education generate fear, institutionalize racial profiling and encourage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 xml:space="preserve">discrimination. </w:t>
      </w:r>
      <w:r>
        <w:rPr>
          <w:rFonts w:ascii="Times New Roman" w:hAnsi="Times New Roman" w:cs="Times New Roman"/>
          <w:sz w:val="24"/>
          <w:szCs w:val="24"/>
        </w:rPr>
        <w:t xml:space="preserve">Such laws </w:t>
      </w:r>
      <w:r w:rsidRPr="00CE6BA7">
        <w:rPr>
          <w:rFonts w:ascii="Times New Roman" w:hAnsi="Times New Roman" w:cs="Times New Roman"/>
          <w:sz w:val="24"/>
          <w:szCs w:val="24"/>
        </w:rPr>
        <w:t>discourage communities from working with law enforcement agents to report, solve and prevent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serious crime;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WHEREAS, the ultimate solution to </w:t>
      </w:r>
      <w:r>
        <w:rPr>
          <w:rFonts w:ascii="Times New Roman" w:hAnsi="Times New Roman" w:cs="Times New Roman"/>
          <w:sz w:val="24"/>
          <w:szCs w:val="24"/>
        </w:rPr>
        <w:t xml:space="preserve">our national immigration </w:t>
      </w:r>
      <w:r w:rsidRPr="00CE6BA7">
        <w:rPr>
          <w:rFonts w:ascii="Times New Roman" w:hAnsi="Times New Roman" w:cs="Times New Roman"/>
          <w:sz w:val="24"/>
          <w:szCs w:val="24"/>
        </w:rPr>
        <w:t xml:space="preserve">crisis is congressional action on </w:t>
      </w:r>
      <w:proofErr w:type="gramStart"/>
      <w:r w:rsidRPr="00CE6BA7">
        <w:rPr>
          <w:rFonts w:ascii="Times New Roman" w:hAnsi="Times New Roman" w:cs="Times New Roman"/>
          <w:sz w:val="24"/>
          <w:szCs w:val="24"/>
        </w:rPr>
        <w:t>comprehensive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immigration reform with a realistic pathway to citizenship for all aspiring Americans;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E6BA7">
        <w:rPr>
          <w:rFonts w:ascii="Times New Roman" w:hAnsi="Times New Roman" w:cs="Times New Roman"/>
          <w:sz w:val="24"/>
          <w:szCs w:val="24"/>
        </w:rPr>
        <w:t xml:space="preserve">mmigration is a federal responsibility and a comprehensive </w:t>
      </w: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Pr="00CE6BA7">
        <w:rPr>
          <w:rFonts w:ascii="Times New Roman" w:hAnsi="Times New Roman" w:cs="Times New Roman"/>
          <w:sz w:val="24"/>
          <w:szCs w:val="24"/>
        </w:rPr>
        <w:t>approach to solve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 xml:space="preserve">broken immigration system would strengthen </w:t>
      </w:r>
      <w:r>
        <w:rPr>
          <w:rFonts w:ascii="Times New Roman" w:hAnsi="Times New Roman" w:cs="Times New Roman"/>
          <w:sz w:val="24"/>
          <w:szCs w:val="24"/>
        </w:rPr>
        <w:t xml:space="preserve">the economy of </w:t>
      </w:r>
      <w:r w:rsidRPr="00CE6BA7">
        <w:rPr>
          <w:rFonts w:ascii="Times New Roman" w:hAnsi="Times New Roman" w:cs="Times New Roman"/>
          <w:sz w:val="24"/>
          <w:szCs w:val="24"/>
        </w:rPr>
        <w:t>our community and of our country;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in the absence of congressional action, President Obama exercised his executive powers </w:t>
      </w:r>
      <w:r w:rsidRPr="00CE6BA7">
        <w:rPr>
          <w:rFonts w:ascii="Times New Roman" w:hAnsi="Times New Roman" w:cs="Times New Roman"/>
          <w:sz w:val="24"/>
          <w:szCs w:val="24"/>
        </w:rPr>
        <w:t>in 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 xml:space="preserve">to create </w:t>
      </w:r>
      <w:r w:rsidRPr="00CE6BA7">
        <w:rPr>
          <w:rFonts w:ascii="Times New Roman" w:hAnsi="Times New Roman" w:cs="Times New Roman"/>
          <w:sz w:val="24"/>
          <w:szCs w:val="24"/>
        </w:rPr>
        <w:t>the Deferred Action for Childhood Arrivals (DACA) program, which</w:t>
      </w:r>
      <w:r>
        <w:rPr>
          <w:rFonts w:ascii="Times New Roman" w:hAnsi="Times New Roman" w:cs="Times New Roman"/>
          <w:sz w:val="24"/>
          <w:szCs w:val="24"/>
        </w:rPr>
        <w:t xml:space="preserve"> has enjoyed </w:t>
      </w:r>
      <w:r w:rsidRPr="00CE6BA7">
        <w:rPr>
          <w:rFonts w:ascii="Times New Roman" w:hAnsi="Times New Roman" w:cs="Times New Roman"/>
          <w:sz w:val="24"/>
          <w:szCs w:val="24"/>
        </w:rPr>
        <w:t xml:space="preserve">broad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Pr="00CE6BA7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as over </w:t>
      </w:r>
      <w:r w:rsidRPr="00CE6BA7">
        <w:rPr>
          <w:rFonts w:ascii="Times New Roman" w:hAnsi="Times New Roman" w:cs="Times New Roman"/>
          <w:sz w:val="24"/>
          <w:szCs w:val="24"/>
        </w:rPr>
        <w:t>750,000 DREAMers have been granted administrative relief;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after Congress again repeatedly failed to act, </w:t>
      </w:r>
      <w:r w:rsidRPr="00CE6BA7">
        <w:rPr>
          <w:rFonts w:ascii="Times New Roman" w:hAnsi="Times New Roman" w:cs="Times New Roman"/>
          <w:sz w:val="24"/>
          <w:szCs w:val="24"/>
        </w:rPr>
        <w:t xml:space="preserve">President Obama exercised his executive authority again in November 2014 </w:t>
      </w:r>
      <w:r>
        <w:rPr>
          <w:rFonts w:ascii="Times New Roman" w:hAnsi="Times New Roman" w:cs="Times New Roman"/>
          <w:sz w:val="24"/>
          <w:szCs w:val="24"/>
        </w:rPr>
        <w:t xml:space="preserve">to expand </w:t>
      </w:r>
      <w:r w:rsidRPr="00CE6BA7">
        <w:rPr>
          <w:rFonts w:ascii="Times New Roman" w:hAnsi="Times New Roman" w:cs="Times New Roman"/>
          <w:sz w:val="24"/>
          <w:szCs w:val="24"/>
        </w:rPr>
        <w:t xml:space="preserve">the Deferred Action for Childhood Arrivals (DACA) program and </w:t>
      </w:r>
      <w:r>
        <w:rPr>
          <w:rFonts w:ascii="Times New Roman" w:hAnsi="Times New Roman" w:cs="Times New Roman"/>
          <w:sz w:val="24"/>
          <w:szCs w:val="24"/>
        </w:rPr>
        <w:t xml:space="preserve">create </w:t>
      </w:r>
      <w:r w:rsidRPr="00CE6BA7">
        <w:rPr>
          <w:rFonts w:ascii="Times New Roman" w:hAnsi="Times New Roman" w:cs="Times New Roman"/>
          <w:sz w:val="24"/>
          <w:szCs w:val="24"/>
        </w:rPr>
        <w:t>the Deferred Action for Parents of American Born Citizens and Lawful Permanent Residents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(DAPA)</w:t>
      </w:r>
      <w:r>
        <w:rPr>
          <w:rFonts w:ascii="Times New Roman" w:hAnsi="Times New Roman" w:cs="Times New Roman"/>
          <w:sz w:val="24"/>
          <w:szCs w:val="24"/>
        </w:rPr>
        <w:t>—actions that</w:t>
      </w:r>
      <w:r w:rsidRPr="00CE6BA7">
        <w:rPr>
          <w:rFonts w:ascii="Times New Roman" w:hAnsi="Times New Roman" w:cs="Times New Roman"/>
          <w:sz w:val="24"/>
          <w:szCs w:val="24"/>
        </w:rPr>
        <w:t xml:space="preserve"> have the potential to </w:t>
      </w:r>
      <w:r>
        <w:rPr>
          <w:rFonts w:ascii="Times New Roman" w:hAnsi="Times New Roman" w:cs="Times New Roman"/>
          <w:sz w:val="24"/>
          <w:szCs w:val="24"/>
        </w:rPr>
        <w:t xml:space="preserve">benefit </w:t>
      </w:r>
      <w:r w:rsidRPr="00CE6BA7">
        <w:rPr>
          <w:rFonts w:ascii="Times New Roman" w:hAnsi="Times New Roman" w:cs="Times New Roman"/>
          <w:sz w:val="24"/>
          <w:szCs w:val="24"/>
        </w:rPr>
        <w:t>5 million aspiring Americans</w:t>
      </w:r>
      <w:r>
        <w:rPr>
          <w:rFonts w:ascii="Times New Roman" w:hAnsi="Times New Roman" w:cs="Times New Roman"/>
          <w:sz w:val="24"/>
          <w:szCs w:val="24"/>
        </w:rPr>
        <w:t>, including many in our community</w:t>
      </w:r>
      <w:r w:rsidRPr="00CE6BA7">
        <w:rPr>
          <w:rFonts w:ascii="Times New Roman" w:hAnsi="Times New Roman" w:cs="Times New Roman"/>
          <w:sz w:val="24"/>
          <w:szCs w:val="24"/>
        </w:rPr>
        <w:t>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>WHEREAS, the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CE6BA7">
        <w:rPr>
          <w:rFonts w:ascii="Times New Roman" w:hAnsi="Times New Roman" w:cs="Times New Roman"/>
          <w:sz w:val="24"/>
          <w:szCs w:val="24"/>
        </w:rPr>
        <w:t xml:space="preserve"> executive actions are a step in the right direction to secure our borders, grow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economy, and strengthen our communities;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lastRenderedPageBreak/>
        <w:t>WHEREAS, students, parents, teachers, educators, school support staff and other service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E6BA7">
        <w:rPr>
          <w:rFonts w:ascii="Times New Roman" w:hAnsi="Times New Roman" w:cs="Times New Roman"/>
          <w:sz w:val="24"/>
          <w:szCs w:val="24"/>
        </w:rPr>
        <w:t xml:space="preserve">roviders play a critical role in helping to inform and assist eligible </w:t>
      </w:r>
      <w:r>
        <w:rPr>
          <w:rFonts w:ascii="Times New Roman" w:hAnsi="Times New Roman" w:cs="Times New Roman"/>
          <w:sz w:val="24"/>
          <w:szCs w:val="24"/>
        </w:rPr>
        <w:t xml:space="preserve">students and family members </w:t>
      </w:r>
      <w:r w:rsidRPr="00CE6BA7">
        <w:rPr>
          <w:rFonts w:ascii="Times New Roman" w:hAnsi="Times New Roman" w:cs="Times New Roman"/>
          <w:sz w:val="24"/>
          <w:szCs w:val="24"/>
        </w:rPr>
        <w:t>apply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DACA and DAPA;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rather than being </w:t>
      </w:r>
      <w:r w:rsidRPr="00CE6BA7">
        <w:rPr>
          <w:rFonts w:ascii="Times New Roman" w:hAnsi="Times New Roman" w:cs="Times New Roman"/>
          <w:sz w:val="24"/>
          <w:szCs w:val="24"/>
        </w:rPr>
        <w:t xml:space="preserve">punished for their immigration status, </w:t>
      </w:r>
      <w:r>
        <w:rPr>
          <w:rFonts w:ascii="Times New Roman" w:hAnsi="Times New Roman" w:cs="Times New Roman"/>
          <w:sz w:val="24"/>
          <w:szCs w:val="24"/>
        </w:rPr>
        <w:t xml:space="preserve">students and their families </w:t>
      </w:r>
      <w:r w:rsidRPr="00CE6BA7">
        <w:rPr>
          <w:rFonts w:ascii="Times New Roman" w:hAnsi="Times New Roman" w:cs="Times New Roman"/>
          <w:sz w:val="24"/>
          <w:szCs w:val="24"/>
        </w:rPr>
        <w:t xml:space="preserve">should be </w:t>
      </w:r>
      <w:r>
        <w:rPr>
          <w:rFonts w:ascii="Times New Roman" w:hAnsi="Times New Roman" w:cs="Times New Roman"/>
          <w:sz w:val="24"/>
          <w:szCs w:val="24"/>
        </w:rPr>
        <w:t xml:space="preserve">recognized </w:t>
      </w:r>
      <w:r w:rsidRPr="00CE6BA7">
        <w:rPr>
          <w:rFonts w:ascii="Times New Roman" w:hAnsi="Times New Roman" w:cs="Times New Roman"/>
          <w:sz w:val="24"/>
          <w:szCs w:val="24"/>
        </w:rPr>
        <w:t>for their sacrifice, hard work, determination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 xml:space="preserve">contributions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CE6BA7">
        <w:rPr>
          <w:rFonts w:ascii="Times New Roman" w:hAnsi="Times New Roman" w:cs="Times New Roman"/>
          <w:sz w:val="24"/>
          <w:szCs w:val="24"/>
        </w:rPr>
        <w:t xml:space="preserve">strengthen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CE6BA7">
        <w:rPr>
          <w:rFonts w:ascii="Times New Roman" w:hAnsi="Times New Roman" w:cs="Times New Roman"/>
          <w:sz w:val="24"/>
          <w:szCs w:val="24"/>
        </w:rPr>
        <w:t>school district and our community;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WHEREAS, we hope to see the day when the children we welcome in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1862344"/>
          <w:placeholder>
            <w:docPart w:val="DefaultPlaceholder_1082065158"/>
          </w:placeholder>
          <w:text/>
        </w:sdtPr>
        <w:sdtEndPr/>
        <w:sdtContent>
          <w:r w:rsidRPr="0069689B">
            <w:rPr>
              <w:rFonts w:ascii="Times New Roman" w:hAnsi="Times New Roman" w:cs="Times New Roman"/>
              <w:sz w:val="24"/>
              <w:szCs w:val="24"/>
            </w:rPr>
            <w:t>Insert Name of</w:t>
          </w:r>
          <w:r w:rsidR="00C1374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69689B">
            <w:rPr>
              <w:rFonts w:ascii="Times New Roman" w:hAnsi="Times New Roman" w:cs="Times New Roman"/>
              <w:sz w:val="24"/>
              <w:szCs w:val="24"/>
            </w:rPr>
            <w:t>School District</w:t>
          </w:r>
        </w:sdtContent>
      </w:sdt>
      <w:r w:rsidRPr="00CE6BA7">
        <w:rPr>
          <w:rFonts w:ascii="Times New Roman" w:hAnsi="Times New Roman" w:cs="Times New Roman"/>
          <w:sz w:val="24"/>
          <w:szCs w:val="24"/>
        </w:rPr>
        <w:t xml:space="preserve"> will </w:t>
      </w:r>
      <w:r w:rsidRPr="00C2589A">
        <w:rPr>
          <w:rFonts w:ascii="Times New Roman" w:hAnsi="Times New Roman" w:cs="Times New Roman"/>
          <w:i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 xml:space="preserve">be equally embraced in our society and </w:t>
      </w:r>
      <w:r>
        <w:rPr>
          <w:rFonts w:ascii="Times New Roman" w:hAnsi="Times New Roman" w:cs="Times New Roman"/>
          <w:sz w:val="24"/>
          <w:szCs w:val="24"/>
        </w:rPr>
        <w:t xml:space="preserve">our community, so </w:t>
      </w:r>
      <w:r w:rsidRPr="00CE6BA7">
        <w:rPr>
          <w:rFonts w:ascii="Times New Roman" w:hAnsi="Times New Roman" w:cs="Times New Roman"/>
          <w:sz w:val="24"/>
          <w:szCs w:val="24"/>
        </w:rPr>
        <w:t>that the lessons we teach in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 xml:space="preserve">classrooms about equality, inclusion and tolerance </w:t>
      </w:r>
      <w:r>
        <w:rPr>
          <w:rFonts w:ascii="Times New Roman" w:hAnsi="Times New Roman" w:cs="Times New Roman"/>
          <w:sz w:val="24"/>
          <w:szCs w:val="24"/>
        </w:rPr>
        <w:t xml:space="preserve">are reflected in </w:t>
      </w:r>
      <w:r w:rsidRPr="00CE6BA7">
        <w:rPr>
          <w:rFonts w:ascii="Times New Roman" w:hAnsi="Times New Roman" w:cs="Times New Roman"/>
          <w:sz w:val="24"/>
          <w:szCs w:val="24"/>
        </w:rPr>
        <w:t>the laws that govern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 xml:space="preserve"> and in the way we treat one another</w:t>
      </w:r>
      <w:r w:rsidRPr="00CE6BA7">
        <w:rPr>
          <w:rFonts w:ascii="Times New Roman" w:hAnsi="Times New Roman" w:cs="Times New Roman"/>
          <w:sz w:val="24"/>
          <w:szCs w:val="24"/>
        </w:rPr>
        <w:t>; now, therefore, be it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RESOLVED, </w:t>
      </w:r>
      <w:sdt>
        <w:sdtPr>
          <w:rPr>
            <w:rFonts w:ascii="Times New Roman" w:hAnsi="Times New Roman" w:cs="Times New Roman"/>
            <w:sz w:val="24"/>
            <w:szCs w:val="24"/>
          </w:rPr>
          <w:id w:val="1156188480"/>
          <w:placeholder>
            <w:docPart w:val="DefaultPlaceholder_1082065158"/>
          </w:placeholder>
          <w:text/>
        </w:sdtPr>
        <w:sdtEndPr/>
        <w:sdtContent>
          <w:r w:rsidRPr="0069689B">
            <w:rPr>
              <w:rFonts w:ascii="Times New Roman" w:hAnsi="Times New Roman" w:cs="Times New Roman"/>
              <w:sz w:val="24"/>
              <w:szCs w:val="24"/>
            </w:rPr>
            <w:t>Insert name of School District</w:t>
          </w:r>
        </w:sdtContent>
      </w:sdt>
      <w:r w:rsidRPr="00CE6BA7">
        <w:rPr>
          <w:rFonts w:ascii="Times New Roman" w:hAnsi="Times New Roman" w:cs="Times New Roman"/>
          <w:sz w:val="24"/>
          <w:szCs w:val="24"/>
        </w:rPr>
        <w:t xml:space="preserve"> affirm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E6BA7">
        <w:rPr>
          <w:rFonts w:ascii="Times New Roman" w:hAnsi="Times New Roman" w:cs="Times New Roman"/>
          <w:sz w:val="24"/>
          <w:szCs w:val="24"/>
        </w:rPr>
        <w:t xml:space="preserve"> its commitment to work with </w:t>
      </w:r>
      <w:sdt>
        <w:sdtPr>
          <w:rPr>
            <w:rFonts w:ascii="Times New Roman" w:hAnsi="Times New Roman" w:cs="Times New Roman"/>
            <w:sz w:val="24"/>
            <w:szCs w:val="24"/>
          </w:rPr>
          <w:id w:val="1170294154"/>
          <w:placeholder>
            <w:docPart w:val="DefaultPlaceholder_1082065158"/>
          </w:placeholder>
          <w:text/>
        </w:sdtPr>
        <w:sdtEndPr/>
        <w:sdtContent>
          <w:r w:rsidR="00C13745">
            <w:rPr>
              <w:rFonts w:ascii="Times New Roman" w:hAnsi="Times New Roman" w:cs="Times New Roman"/>
              <w:sz w:val="24"/>
              <w:szCs w:val="24"/>
            </w:rPr>
            <w:t>I</w:t>
          </w:r>
          <w:r w:rsidR="00120E00">
            <w:rPr>
              <w:rFonts w:ascii="Times New Roman" w:hAnsi="Times New Roman" w:cs="Times New Roman"/>
              <w:sz w:val="24"/>
              <w:szCs w:val="24"/>
            </w:rPr>
            <w:t>nsert name of AFT L</w:t>
          </w:r>
          <w:r w:rsidRPr="00C13745">
            <w:rPr>
              <w:rFonts w:ascii="Times New Roman" w:hAnsi="Times New Roman" w:cs="Times New Roman"/>
              <w:sz w:val="24"/>
              <w:szCs w:val="24"/>
            </w:rPr>
            <w:t>ocal</w:t>
          </w:r>
        </w:sdtContent>
      </w:sdt>
      <w:r w:rsidRPr="00CE6BA7">
        <w:rPr>
          <w:rFonts w:ascii="Times New Roman" w:hAnsi="Times New Roman" w:cs="Times New Roman"/>
          <w:sz w:val="24"/>
          <w:szCs w:val="24"/>
        </w:rPr>
        <w:t xml:space="preserve"> educators,</w:t>
      </w:r>
      <w:r>
        <w:rPr>
          <w:rFonts w:ascii="Times New Roman" w:hAnsi="Times New Roman" w:cs="Times New Roman"/>
          <w:sz w:val="24"/>
          <w:szCs w:val="24"/>
        </w:rPr>
        <w:t xml:space="preserve"> school support staff, students and</w:t>
      </w:r>
      <w:r w:rsidRPr="00CE6BA7">
        <w:rPr>
          <w:rFonts w:ascii="Times New Roman" w:hAnsi="Times New Roman" w:cs="Times New Roman"/>
          <w:sz w:val="24"/>
          <w:szCs w:val="24"/>
        </w:rPr>
        <w:t xml:space="preserve"> parents </w:t>
      </w:r>
      <w:r>
        <w:rPr>
          <w:rFonts w:ascii="Times New Roman" w:hAnsi="Times New Roman" w:cs="Times New Roman"/>
          <w:sz w:val="24"/>
          <w:szCs w:val="24"/>
        </w:rPr>
        <w:t xml:space="preserve">to support </w:t>
      </w:r>
      <w:r w:rsidRPr="00CE6BA7">
        <w:rPr>
          <w:rFonts w:ascii="Times New Roman" w:hAnsi="Times New Roman" w:cs="Times New Roman"/>
          <w:sz w:val="24"/>
          <w:szCs w:val="24"/>
        </w:rPr>
        <w:t>the rights, dignity, respect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and education of all students and their families in the District;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RESOLVED, </w:t>
      </w:r>
      <w:sdt>
        <w:sdtPr>
          <w:rPr>
            <w:rFonts w:ascii="Times New Roman" w:hAnsi="Times New Roman" w:cs="Times New Roman"/>
            <w:sz w:val="24"/>
            <w:szCs w:val="24"/>
          </w:rPr>
          <w:id w:val="772750607"/>
          <w:placeholder>
            <w:docPart w:val="DefaultPlaceholder_1082065158"/>
          </w:placeholder>
          <w:text/>
        </w:sdtPr>
        <w:sdtEndPr/>
        <w:sdtContent>
          <w:r w:rsidRPr="00C13745">
            <w:rPr>
              <w:rFonts w:ascii="Times New Roman" w:hAnsi="Times New Roman" w:cs="Times New Roman"/>
              <w:sz w:val="24"/>
              <w:szCs w:val="24"/>
            </w:rPr>
            <w:t>Insert name of School District</w:t>
          </w:r>
        </w:sdtContent>
      </w:sdt>
      <w:r w:rsidRPr="00CE6BA7">
        <w:rPr>
          <w:rFonts w:ascii="Times New Roman" w:hAnsi="Times New Roman" w:cs="Times New Roman"/>
          <w:sz w:val="24"/>
          <w:szCs w:val="24"/>
        </w:rPr>
        <w:t xml:space="preserve"> will work with community partners </w:t>
      </w:r>
      <w:r>
        <w:rPr>
          <w:rFonts w:ascii="Times New Roman" w:hAnsi="Times New Roman" w:cs="Times New Roman"/>
          <w:sz w:val="24"/>
          <w:szCs w:val="24"/>
        </w:rPr>
        <w:t xml:space="preserve">to implement </w:t>
      </w:r>
      <w:r w:rsidRPr="00CE6BA7">
        <w:rPr>
          <w:rFonts w:ascii="Times New Roman" w:hAnsi="Times New Roman" w:cs="Times New Roman"/>
          <w:sz w:val="24"/>
          <w:szCs w:val="24"/>
        </w:rPr>
        <w:t xml:space="preserve">DACA and DAPA </w:t>
      </w:r>
      <w:r>
        <w:rPr>
          <w:rFonts w:ascii="Times New Roman" w:hAnsi="Times New Roman" w:cs="Times New Roman"/>
          <w:sz w:val="24"/>
          <w:szCs w:val="24"/>
        </w:rPr>
        <w:t xml:space="preserve">programs </w:t>
      </w:r>
      <w:r w:rsidRPr="00CE6BA7">
        <w:rPr>
          <w:rFonts w:ascii="Times New Roman" w:hAnsi="Times New Roman" w:cs="Times New Roman"/>
          <w:sz w:val="24"/>
          <w:szCs w:val="24"/>
        </w:rPr>
        <w:t>by hosting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educational forums and clinics across the District</w:t>
      </w:r>
      <w:r>
        <w:rPr>
          <w:rFonts w:ascii="Times New Roman" w:hAnsi="Times New Roman" w:cs="Times New Roman"/>
          <w:sz w:val="24"/>
          <w:szCs w:val="24"/>
        </w:rPr>
        <w:t>—to</w:t>
      </w:r>
      <w:r w:rsidRPr="00CE6BA7">
        <w:rPr>
          <w:rFonts w:ascii="Times New Roman" w:hAnsi="Times New Roman" w:cs="Times New Roman"/>
          <w:sz w:val="24"/>
          <w:szCs w:val="24"/>
        </w:rPr>
        <w:t xml:space="preserve"> educat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6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students and their families about </w:t>
      </w:r>
      <w:r w:rsidRPr="00CE6BA7">
        <w:rPr>
          <w:rFonts w:ascii="Times New Roman" w:hAnsi="Times New Roman" w:cs="Times New Roman"/>
          <w:sz w:val="24"/>
          <w:szCs w:val="24"/>
        </w:rPr>
        <w:t>potential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>administrative relief;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RESOLVED, </w:t>
      </w:r>
      <w:r>
        <w:rPr>
          <w:rFonts w:ascii="Times New Roman" w:hAnsi="Times New Roman" w:cs="Times New Roman"/>
          <w:sz w:val="24"/>
          <w:szCs w:val="24"/>
        </w:rPr>
        <w:t xml:space="preserve">when the application and guidelines are released by the U.S. Citizenship and Immigration Services, </w:t>
      </w:r>
      <w:sdt>
        <w:sdtPr>
          <w:rPr>
            <w:rFonts w:ascii="Times New Roman" w:hAnsi="Times New Roman" w:cs="Times New Roman"/>
            <w:sz w:val="24"/>
            <w:szCs w:val="24"/>
          </w:rPr>
          <w:id w:val="621811729"/>
          <w:placeholder>
            <w:docPart w:val="DefaultPlaceholder_1082065158"/>
          </w:placeholder>
          <w:text/>
        </w:sdtPr>
        <w:sdtEndPr/>
        <w:sdtContent>
          <w:r w:rsidRPr="00C13745">
            <w:rPr>
              <w:rFonts w:ascii="Times New Roman" w:hAnsi="Times New Roman" w:cs="Times New Roman"/>
              <w:sz w:val="24"/>
              <w:szCs w:val="24"/>
            </w:rPr>
            <w:t>Insert name of School District</w:t>
          </w:r>
        </w:sdtContent>
      </w:sdt>
      <w:r w:rsidRPr="00C13745">
        <w:rPr>
          <w:rFonts w:ascii="Times New Roman" w:hAnsi="Times New Roman" w:cs="Times New Roman"/>
          <w:sz w:val="24"/>
          <w:szCs w:val="24"/>
        </w:rPr>
        <w:t>’s</w:t>
      </w:r>
      <w:r w:rsidRPr="00CE6BA7">
        <w:rPr>
          <w:rFonts w:ascii="Times New Roman" w:hAnsi="Times New Roman" w:cs="Times New Roman"/>
          <w:sz w:val="24"/>
          <w:szCs w:val="24"/>
        </w:rPr>
        <w:t xml:space="preserve"> Superintendent </w:t>
      </w:r>
      <w:r>
        <w:rPr>
          <w:rFonts w:ascii="Times New Roman" w:hAnsi="Times New Roman" w:cs="Times New Roman"/>
          <w:sz w:val="24"/>
          <w:szCs w:val="24"/>
        </w:rPr>
        <w:t xml:space="preserve">will pursue </w:t>
      </w:r>
      <w:r w:rsidRPr="00CE6BA7">
        <w:rPr>
          <w:rFonts w:ascii="Times New Roman" w:hAnsi="Times New Roman" w:cs="Times New Roman"/>
          <w:sz w:val="24"/>
          <w:szCs w:val="24"/>
        </w:rPr>
        <w:t>all options to assist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BA7">
        <w:rPr>
          <w:rFonts w:ascii="Times New Roman" w:hAnsi="Times New Roman" w:cs="Times New Roman"/>
          <w:sz w:val="24"/>
          <w:szCs w:val="24"/>
        </w:rPr>
        <w:t xml:space="preserve">eligible students and their families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E6BA7">
        <w:rPr>
          <w:rFonts w:ascii="Times New Roman" w:hAnsi="Times New Roman" w:cs="Times New Roman"/>
          <w:sz w:val="24"/>
          <w:szCs w:val="24"/>
        </w:rPr>
        <w:t xml:space="preserve">apply for </w:t>
      </w:r>
      <w:r>
        <w:rPr>
          <w:rFonts w:ascii="Times New Roman" w:hAnsi="Times New Roman" w:cs="Times New Roman"/>
          <w:sz w:val="24"/>
          <w:szCs w:val="24"/>
        </w:rPr>
        <w:t xml:space="preserve">DACA and DAPA </w:t>
      </w:r>
      <w:proofErr w:type="gramStart"/>
      <w:r>
        <w:rPr>
          <w:rFonts w:ascii="Times New Roman" w:hAnsi="Times New Roman" w:cs="Times New Roman"/>
          <w:sz w:val="24"/>
          <w:szCs w:val="24"/>
        </w:rPr>
        <w:t>relief  envisioned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CE6BA7">
        <w:rPr>
          <w:rFonts w:ascii="Times New Roman" w:hAnsi="Times New Roman" w:cs="Times New Roman"/>
          <w:sz w:val="24"/>
          <w:szCs w:val="24"/>
        </w:rPr>
        <w:t>President Obama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CE6BA7">
        <w:rPr>
          <w:rFonts w:ascii="Times New Roman" w:hAnsi="Times New Roman" w:cs="Times New Roman"/>
          <w:sz w:val="24"/>
          <w:szCs w:val="24"/>
        </w:rPr>
        <w:t>s executive actions;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RESOLVED,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1023596185"/>
          <w:placeholder>
            <w:docPart w:val="DefaultPlaceholder_1082065158"/>
          </w:placeholder>
          <w:text/>
        </w:sdtPr>
        <w:sdtEndPr/>
        <w:sdtContent>
          <w:r w:rsidRPr="00C13745">
            <w:rPr>
              <w:rFonts w:ascii="Times New Roman" w:hAnsi="Times New Roman" w:cs="Times New Roman"/>
              <w:sz w:val="24"/>
              <w:szCs w:val="24"/>
            </w:rPr>
            <w:t>Insert name of School District</w:t>
          </w:r>
        </w:sdtContent>
      </w:sdt>
      <w:r w:rsidRPr="00CE6BA7">
        <w:rPr>
          <w:rFonts w:ascii="Times New Roman" w:hAnsi="Times New Roman" w:cs="Times New Roman"/>
          <w:sz w:val="24"/>
          <w:szCs w:val="24"/>
        </w:rPr>
        <w:t xml:space="preserve"> commits to supporting current and former</w:t>
      </w: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>DACA eligible students and their families in their request for school transcripts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RESOLVED,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4741822"/>
          <w:placeholder>
            <w:docPart w:val="DefaultPlaceholder_1082065158"/>
          </w:placeholder>
          <w:text/>
        </w:sdtPr>
        <w:sdtEndPr/>
        <w:sdtContent>
          <w:r w:rsidRPr="00C13745">
            <w:rPr>
              <w:rFonts w:ascii="Times New Roman" w:hAnsi="Times New Roman" w:cs="Times New Roman"/>
              <w:sz w:val="24"/>
              <w:szCs w:val="24"/>
            </w:rPr>
            <w:t>Insert name of School District</w:t>
          </w:r>
        </w:sdtContent>
      </w:sdt>
      <w:r w:rsidRPr="00CE6BA7">
        <w:rPr>
          <w:rFonts w:ascii="Times New Roman" w:hAnsi="Times New Roman" w:cs="Times New Roman"/>
          <w:sz w:val="24"/>
          <w:szCs w:val="24"/>
        </w:rPr>
        <w:t xml:space="preserve"> also commits to supporting DAPA eligible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BA7">
        <w:rPr>
          <w:rFonts w:ascii="Times New Roman" w:hAnsi="Times New Roman" w:cs="Times New Roman"/>
          <w:sz w:val="24"/>
          <w:szCs w:val="24"/>
        </w:rPr>
        <w:t>parents</w:t>
      </w:r>
      <w:proofErr w:type="gramEnd"/>
      <w:r w:rsidRPr="00CE6BA7">
        <w:rPr>
          <w:rFonts w:ascii="Times New Roman" w:hAnsi="Times New Roman" w:cs="Times New Roman"/>
          <w:sz w:val="24"/>
          <w:szCs w:val="24"/>
        </w:rPr>
        <w:t xml:space="preserve"> whose children were or are enrolled in the district with their request for school</w:t>
      </w: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BA7">
        <w:rPr>
          <w:rFonts w:ascii="Times New Roman" w:hAnsi="Times New Roman" w:cs="Times New Roman"/>
          <w:sz w:val="24"/>
          <w:szCs w:val="24"/>
        </w:rPr>
        <w:t>transcripts</w:t>
      </w:r>
      <w:proofErr w:type="gramEnd"/>
      <w:r w:rsidRPr="00CE6B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 xml:space="preserve">RESOLVED, </w:t>
      </w:r>
      <w:sdt>
        <w:sdtPr>
          <w:rPr>
            <w:rFonts w:ascii="Times New Roman" w:hAnsi="Times New Roman" w:cs="Times New Roman"/>
            <w:sz w:val="24"/>
            <w:szCs w:val="24"/>
          </w:rPr>
          <w:id w:val="417065322"/>
          <w:placeholder>
            <w:docPart w:val="DefaultPlaceholder_1082065158"/>
          </w:placeholder>
          <w:text/>
        </w:sdtPr>
        <w:sdtEndPr/>
        <w:sdtContent>
          <w:r w:rsidRPr="00C13745">
            <w:rPr>
              <w:rFonts w:ascii="Times New Roman" w:hAnsi="Times New Roman" w:cs="Times New Roman"/>
              <w:sz w:val="24"/>
              <w:szCs w:val="24"/>
            </w:rPr>
            <w:t>Insert name of School District</w:t>
          </w:r>
        </w:sdtContent>
      </w:sdt>
      <w:r w:rsidRPr="00CE6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urges </w:t>
      </w:r>
      <w:r w:rsidRPr="00CE6BA7">
        <w:rPr>
          <w:rFonts w:ascii="Times New Roman" w:hAnsi="Times New Roman" w:cs="Times New Roman"/>
          <w:sz w:val="24"/>
          <w:szCs w:val="24"/>
        </w:rPr>
        <w:t>Congress to pass a permanent solution to</w:t>
      </w:r>
    </w:p>
    <w:p w:rsidR="00EE4B65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BA7">
        <w:rPr>
          <w:rFonts w:ascii="Times New Roman" w:hAnsi="Times New Roman" w:cs="Times New Roman"/>
          <w:sz w:val="24"/>
          <w:szCs w:val="24"/>
        </w:rPr>
        <w:t>fix</w:t>
      </w:r>
      <w:proofErr w:type="gramEnd"/>
      <w:r w:rsidRPr="00CE6BA7">
        <w:rPr>
          <w:rFonts w:ascii="Times New Roman" w:hAnsi="Times New Roman" w:cs="Times New Roman"/>
          <w:sz w:val="24"/>
          <w:szCs w:val="24"/>
        </w:rPr>
        <w:t xml:space="preserve"> our broken immigration system;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65" w:rsidRPr="00CE6BA7" w:rsidRDefault="00EE4B65" w:rsidP="00EE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A7">
        <w:rPr>
          <w:rFonts w:ascii="Times New Roman" w:hAnsi="Times New Roman" w:cs="Times New Roman"/>
          <w:sz w:val="24"/>
          <w:szCs w:val="24"/>
        </w:rPr>
        <w:t>RESOLVED, that a copy of this resolution be sent to the members of Congress representing the</w:t>
      </w:r>
    </w:p>
    <w:p w:rsidR="00EE4B65" w:rsidRPr="00CE6BA7" w:rsidRDefault="00EE4B65" w:rsidP="00EE4B65">
      <w:pPr>
        <w:rPr>
          <w:sz w:val="24"/>
          <w:szCs w:val="24"/>
        </w:rPr>
      </w:pPr>
      <w:proofErr w:type="gramStart"/>
      <w:r w:rsidRPr="00CE6BA7">
        <w:rPr>
          <w:rFonts w:ascii="Times New Roman" w:hAnsi="Times New Roman" w:cs="Times New Roman"/>
          <w:sz w:val="24"/>
          <w:szCs w:val="24"/>
        </w:rPr>
        <w:t>interest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E6BA7">
        <w:rPr>
          <w:rFonts w:ascii="Times New Roman" w:hAnsi="Times New Roman" w:cs="Times New Roman"/>
          <w:sz w:val="24"/>
          <w:szCs w:val="24"/>
        </w:rPr>
        <w:t xml:space="preserve"> of the District and the students and families we serve.</w:t>
      </w:r>
    </w:p>
    <w:p w:rsidR="000B55A8" w:rsidRDefault="000B55A8"/>
    <w:sectPr w:rsidR="000B55A8" w:rsidSect="00EE4B65">
      <w:foot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45" w:rsidRDefault="00C13745">
      <w:pPr>
        <w:spacing w:after="0" w:line="240" w:lineRule="auto"/>
      </w:pPr>
      <w:r>
        <w:separator/>
      </w:r>
    </w:p>
  </w:endnote>
  <w:endnote w:type="continuationSeparator" w:id="0">
    <w:p w:rsidR="00C13745" w:rsidRDefault="00C1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11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745" w:rsidRDefault="00C137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3745" w:rsidRDefault="00C137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45" w:rsidRDefault="00C13745">
      <w:pPr>
        <w:spacing w:after="0" w:line="240" w:lineRule="auto"/>
      </w:pPr>
      <w:r>
        <w:separator/>
      </w:r>
    </w:p>
  </w:footnote>
  <w:footnote w:type="continuationSeparator" w:id="0">
    <w:p w:rsidR="00C13745" w:rsidRDefault="00C1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tV25x6DqyF/rbKnckUKqCmo8Bcc=" w:salt="xbRCrB253EW1fyk6qEQz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5"/>
    <w:rsid w:val="000B55A8"/>
    <w:rsid w:val="000F02FD"/>
    <w:rsid w:val="00120E00"/>
    <w:rsid w:val="004F4E81"/>
    <w:rsid w:val="00622515"/>
    <w:rsid w:val="0069689B"/>
    <w:rsid w:val="00A303D0"/>
    <w:rsid w:val="00C13745"/>
    <w:rsid w:val="00E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65"/>
  </w:style>
  <w:style w:type="character" w:styleId="PlaceholderText">
    <w:name w:val="Placeholder Text"/>
    <w:basedOn w:val="DefaultParagraphFont"/>
    <w:uiPriority w:val="99"/>
    <w:semiHidden/>
    <w:rsid w:val="006968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65"/>
  </w:style>
  <w:style w:type="character" w:styleId="PlaceholderText">
    <w:name w:val="Placeholder Text"/>
    <w:basedOn w:val="DefaultParagraphFont"/>
    <w:uiPriority w:val="99"/>
    <w:semiHidden/>
    <w:rsid w:val="006968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F806-CDC2-4D24-8EB4-3EB99C12282C}"/>
      </w:docPartPr>
      <w:docPartBody>
        <w:p w:rsidR="006913F7" w:rsidRDefault="006913F7">
          <w:r w:rsidRPr="006559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F7"/>
    <w:rsid w:val="006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3F7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3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Moreno-Perez</dc:creator>
  <cp:lastModifiedBy>Barbara Tobias</cp:lastModifiedBy>
  <cp:revision>2</cp:revision>
  <dcterms:created xsi:type="dcterms:W3CDTF">2016-06-06T15:23:00Z</dcterms:created>
  <dcterms:modified xsi:type="dcterms:W3CDTF">2016-06-06T15:23:00Z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