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2B25" w14:textId="77777777" w:rsidR="00C35503" w:rsidRPr="0090012B" w:rsidRDefault="00C35503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5680E8B5" w14:textId="77777777" w:rsidR="00C35503" w:rsidRPr="0090012B" w:rsidRDefault="00C35503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2A6C3F6C" w14:textId="77777777" w:rsidR="00C35503" w:rsidRPr="0090012B" w:rsidRDefault="00C35503" w:rsidP="006A585A">
      <w:pPr>
        <w:pStyle w:val="Title"/>
        <w:jc w:val="left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15C9D9A5" w14:textId="77777777" w:rsidR="00C35503" w:rsidRPr="0090012B" w:rsidRDefault="00C35503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7BAF4663" w14:textId="77777777" w:rsidR="00C35503" w:rsidRPr="0090012B" w:rsidRDefault="006A585A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  <w:r w:rsidRPr="0090012B">
        <w:rPr>
          <w:rFonts w:ascii="Verdana" w:hAnsi="Verdana" w:cs="Arial"/>
          <w:noProof/>
          <w:color w:val="229AC7"/>
          <w:sz w:val="22"/>
          <w:szCs w:val="22"/>
        </w:rPr>
        <w:drawing>
          <wp:inline distT="0" distB="0" distL="0" distR="0" wp14:anchorId="76B970E1" wp14:editId="432C6099">
            <wp:extent cx="2276475" cy="752475"/>
            <wp:effectExtent l="0" t="0" r="9525" b="9525"/>
            <wp:docPr id="1" name="Picture 1" descr="American Federation of Teachers logo">
              <a:hlinkClick xmlns:a="http://schemas.openxmlformats.org/drawingml/2006/main" r:id="rId11" tooltip="&quot;Return to the American Federation of Teachers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Federation of Teachers logo">
                      <a:hlinkClick r:id="rId11" tooltip="&quot;Return to the American Federation of Teachers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2DB1" w14:textId="77777777" w:rsidR="00C35503" w:rsidRPr="0090012B" w:rsidRDefault="00C35503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4FE19E2A" w14:textId="77777777" w:rsidR="00C35503" w:rsidRPr="0090012B" w:rsidRDefault="00C35503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1D7D9A4F" w14:textId="77777777" w:rsidR="00A97913" w:rsidRPr="0090012B" w:rsidRDefault="00A97913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</w:pPr>
    </w:p>
    <w:p w14:paraId="7695957F" w14:textId="77777777" w:rsidR="00C35503" w:rsidRPr="0090012B" w:rsidRDefault="006A585A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</w:pPr>
      <w:r w:rsidRPr="0090012B"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  <w:t>AFT Local ______</w:t>
      </w:r>
    </w:p>
    <w:p w14:paraId="6395304E" w14:textId="77777777" w:rsidR="00C35503" w:rsidRPr="0090012B" w:rsidRDefault="00C35503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</w:pPr>
    </w:p>
    <w:p w14:paraId="6D6B143F" w14:textId="77777777" w:rsidR="00780708" w:rsidRPr="0090012B" w:rsidRDefault="00923E3D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</w:pPr>
      <w:r w:rsidRPr="0090012B"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  <w:t xml:space="preserve">Emergency Preparedness and Response: </w:t>
      </w:r>
      <w:r w:rsidR="006A585A" w:rsidRPr="0090012B"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  <w:t xml:space="preserve">Union </w:t>
      </w:r>
      <w:r w:rsidR="00780708" w:rsidRPr="0090012B"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  <w:t>Continuity Plan</w:t>
      </w:r>
      <w:r w:rsidRPr="0090012B"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  <w:t xml:space="preserve"> for Local Leaders</w:t>
      </w:r>
    </w:p>
    <w:p w14:paraId="3FF4B504" w14:textId="77777777" w:rsidR="006D1950" w:rsidRPr="0090012B" w:rsidRDefault="006D1950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</w:pPr>
    </w:p>
    <w:p w14:paraId="29D1254F" w14:textId="77777777" w:rsidR="006D1950" w:rsidRPr="0090012B" w:rsidRDefault="006D1950" w:rsidP="00780708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</w:pPr>
      <w:r w:rsidRPr="0090012B"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  <w:t xml:space="preserve">Address: </w:t>
      </w:r>
    </w:p>
    <w:p w14:paraId="57910CC8" w14:textId="77777777" w:rsidR="00C35503" w:rsidRPr="0090012B" w:rsidRDefault="00C35503" w:rsidP="00C35503">
      <w:pPr>
        <w:pStyle w:val="Title"/>
        <w:jc w:val="left"/>
        <w:rPr>
          <w:rFonts w:ascii="Verdana" w:hAnsi="Verdana" w:cs="Arial"/>
          <w:i w:val="0"/>
          <w:color w:val="244061" w:themeColor="accent1" w:themeShade="80"/>
          <w:spacing w:val="0"/>
          <w:sz w:val="52"/>
          <w:szCs w:val="22"/>
          <w:u w:val="none"/>
        </w:rPr>
      </w:pPr>
    </w:p>
    <w:p w14:paraId="72A440A0" w14:textId="77777777" w:rsidR="00C35503" w:rsidRPr="0090012B" w:rsidRDefault="00C35503" w:rsidP="00C35503">
      <w:pPr>
        <w:pStyle w:val="Title"/>
        <w:jc w:val="left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22503084" w14:textId="77777777" w:rsidR="00C35503" w:rsidRPr="0090012B" w:rsidRDefault="00C35503" w:rsidP="00C35503">
      <w:pPr>
        <w:pStyle w:val="Title"/>
        <w:jc w:val="left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7961EB20" w14:textId="77777777" w:rsidR="00A97913" w:rsidRPr="0090012B" w:rsidRDefault="00A97913" w:rsidP="00C35503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3C862D27" w14:textId="77777777" w:rsidR="003F4C31" w:rsidRPr="0090012B" w:rsidRDefault="003F4C31" w:rsidP="00C35503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</w:pPr>
    </w:p>
    <w:p w14:paraId="027EF4D5" w14:textId="77777777" w:rsidR="003F4C31" w:rsidRPr="0090012B" w:rsidRDefault="003F4C31" w:rsidP="000E7FF6">
      <w:pPr>
        <w:pStyle w:val="Title"/>
        <w:rPr>
          <w:rFonts w:ascii="Verdana" w:hAnsi="Verdana" w:cs="Arial"/>
          <w:i w:val="0"/>
          <w:color w:val="244061" w:themeColor="accent1" w:themeShade="80"/>
          <w:spacing w:val="0"/>
          <w:sz w:val="22"/>
          <w:szCs w:val="22"/>
          <w:u w:val="none"/>
        </w:rPr>
        <w:sectPr w:rsidR="003F4C31" w:rsidRPr="0090012B" w:rsidSect="003F4C31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pgBorders w:offsetFrom="page">
            <w:top w:val="basicWideMidline" w:sz="8" w:space="24" w:color="244061" w:themeColor="accent1" w:themeShade="80"/>
            <w:left w:val="basicWideMidline" w:sz="8" w:space="24" w:color="244061" w:themeColor="accent1" w:themeShade="80"/>
            <w:bottom w:val="basicWideMidline" w:sz="8" w:space="24" w:color="244061" w:themeColor="accent1" w:themeShade="80"/>
            <w:right w:val="basicWideMidline" w:sz="8" w:space="24" w:color="244061" w:themeColor="accent1" w:themeShade="80"/>
          </w:pgBorders>
          <w:cols w:space="720"/>
          <w:titlePg/>
          <w:docGrid w:linePitch="299"/>
        </w:sectPr>
      </w:pPr>
    </w:p>
    <w:sdt>
      <w:sdtPr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US"/>
        </w:rPr>
        <w:id w:val="208160623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5B8343AD" w14:textId="77777777" w:rsidR="00312373" w:rsidRPr="0090012B" w:rsidRDefault="00312373" w:rsidP="00312373">
          <w:pPr>
            <w:pStyle w:val="Header1"/>
            <w:rPr>
              <w:rFonts w:ascii="Verdana" w:hAnsi="Verdana" w:cs="Arial"/>
              <w:sz w:val="46"/>
              <w:szCs w:val="46"/>
            </w:rPr>
          </w:pPr>
          <w:r w:rsidRPr="0090012B">
            <w:rPr>
              <w:rFonts w:ascii="Verdana" w:hAnsi="Verdana" w:cs="Arial"/>
              <w:sz w:val="46"/>
              <w:szCs w:val="46"/>
            </w:rPr>
            <w:t>Table of Contents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2564A1"/>
            <w:tblLook w:val="04A0" w:firstRow="1" w:lastRow="0" w:firstColumn="1" w:lastColumn="0" w:noHBand="0" w:noVBand="1"/>
          </w:tblPr>
          <w:tblGrid>
            <w:gridCol w:w="9029"/>
          </w:tblGrid>
          <w:tr w:rsidR="00312373" w:rsidRPr="0090012B" w14:paraId="7DAB5D9F" w14:textId="77777777" w:rsidTr="00312373">
            <w:trPr>
              <w:trHeight w:hRule="exact" w:val="95"/>
            </w:trPr>
            <w:tc>
              <w:tcPr>
                <w:tcW w:w="10051" w:type="dxa"/>
                <w:shd w:val="clear" w:color="auto" w:fill="4BA6D2"/>
              </w:tcPr>
              <w:p w14:paraId="55C83BCF" w14:textId="77777777" w:rsidR="00312373" w:rsidRPr="0090012B" w:rsidRDefault="00312373" w:rsidP="00312373">
                <w:pPr>
                  <w:rPr>
                    <w:rFonts w:ascii="Verdana" w:hAnsi="Verdana" w:cs="Arial"/>
                  </w:rPr>
                </w:pPr>
              </w:p>
            </w:tc>
          </w:tr>
        </w:tbl>
        <w:p w14:paraId="32338C68" w14:textId="77777777" w:rsidR="00E57471" w:rsidRPr="0090012B" w:rsidRDefault="002F7504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r w:rsidRPr="0090012B">
            <w:rPr>
              <w:rFonts w:ascii="Verdana" w:eastAsiaTheme="majorEastAsia" w:hAnsi="Verdana" w:cs="Arial"/>
              <w:caps/>
              <w:color w:val="365F91" w:themeColor="accent1" w:themeShade="BF"/>
              <w:sz w:val="28"/>
              <w:szCs w:val="22"/>
              <w:lang w:eastAsia="ja-JP"/>
            </w:rPr>
            <w:br/>
          </w:r>
          <w:r w:rsidR="001C3C52" w:rsidRPr="0090012B">
            <w:rPr>
              <w:rFonts w:ascii="Verdana" w:eastAsiaTheme="majorEastAsia" w:hAnsi="Verdana" w:cs="Arial"/>
              <w:caps/>
              <w:color w:val="365F91" w:themeColor="accent1" w:themeShade="BF"/>
              <w:sz w:val="28"/>
              <w:szCs w:val="22"/>
              <w:lang w:eastAsia="ja-JP"/>
            </w:rPr>
            <w:fldChar w:fldCharType="begin"/>
          </w:r>
          <w:r w:rsidR="001C3C52" w:rsidRPr="0090012B">
            <w:rPr>
              <w:rFonts w:ascii="Verdana" w:hAnsi="Verdana" w:cs="Arial"/>
              <w:szCs w:val="22"/>
            </w:rPr>
            <w:instrText xml:space="preserve"> TOC \o "1-3" \h \z \u </w:instrText>
          </w:r>
          <w:r w:rsidR="001C3C52" w:rsidRPr="0090012B">
            <w:rPr>
              <w:rFonts w:ascii="Verdana" w:eastAsiaTheme="majorEastAsia" w:hAnsi="Verdana" w:cs="Arial"/>
              <w:caps/>
              <w:color w:val="365F91" w:themeColor="accent1" w:themeShade="BF"/>
              <w:sz w:val="28"/>
              <w:szCs w:val="22"/>
              <w:lang w:eastAsia="ja-JP"/>
            </w:rPr>
            <w:fldChar w:fldCharType="separate"/>
          </w:r>
          <w:hyperlink w:anchor="_Toc506908394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1.1.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Plan Scope and Applicability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_Toc506908394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7E9E3E21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395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1.2.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Plan Objectives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_Toc506908395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17C27BB7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396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1.3.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Plan Assumptions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_Toc506908396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1B10DB8C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397" w:history="1">
            <w:r w:rsidR="00E57471" w:rsidRPr="0090012B">
              <w:rPr>
                <w:rStyle w:val="Hyperlink"/>
                <w:rFonts w:ascii="Verdana" w:hAnsi="Verdana" w:cs="Arial"/>
                <w:noProof/>
                <w:snapToGrid w:val="0"/>
              </w:rPr>
              <w:t>1.4.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  <w:snapToGrid w:val="0"/>
              </w:rPr>
              <w:t>Union-Employer Emergency Coordination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_Toc506908397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70C348F2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398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1.5.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How to Complete a Critical Union Function Table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_Toc506908398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13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0ED269DF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399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1.5.1.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Function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_Toc506908399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13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39345087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400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1.5.2.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Criticality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_Toc506908400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13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27020D95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401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1.5.3.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Maximum Downtime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_Toc506908401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13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14CFCBFF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402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1.5.4.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Staff/Team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_Toc506908402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13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02D1B854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403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1.5.5.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Required Resources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_Toc506908403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14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429914F4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404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1.5.6.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Process to Complete Function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_Toc506908404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14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05C5B574" w14:textId="77777777" w:rsidR="00E57471" w:rsidRPr="0090012B" w:rsidRDefault="00000000">
          <w:pPr>
            <w:pStyle w:val="TOC1"/>
            <w:tabs>
              <w:tab w:val="left" w:pos="600"/>
              <w:tab w:val="right" w:leader="dot" w:pos="9019"/>
            </w:tabs>
            <w:rPr>
              <w:rFonts w:ascii="Verdana" w:eastAsiaTheme="minorEastAsia" w:hAnsi="Verdana" w:cs="Arial"/>
              <w:b w:val="0"/>
              <w:caps w:val="0"/>
              <w:noProof/>
              <w:szCs w:val="22"/>
            </w:rPr>
          </w:pPr>
          <w:hyperlink w:anchor="_Toc506908405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2.</w:t>
            </w:r>
            <w:r w:rsidR="00E57471" w:rsidRPr="0090012B">
              <w:rPr>
                <w:rFonts w:ascii="Verdana" w:eastAsiaTheme="minorEastAsia" w:hAnsi="Verdana" w:cs="Arial"/>
                <w:b w:val="0"/>
                <w: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PLAN ACTIVATION and communication PROCEDURES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_Toc506908405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0CCEE156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406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2.1.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Plan Activation during Normal Union Hours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_Toc506908406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77A74A93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407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2.2.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Plan Activation outside Normal Union Hours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_Toc506908407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67E4DB4B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408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2.3.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Actions upon Activation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_Toc506908408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51BDA9AE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409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2.4.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Internal Communication Procedures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_Toc506908409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15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74236574" w14:textId="77777777" w:rsidR="00E57471" w:rsidRPr="0090012B" w:rsidRDefault="00000000">
          <w:pPr>
            <w:pStyle w:val="TOC1"/>
            <w:tabs>
              <w:tab w:val="left" w:pos="600"/>
              <w:tab w:val="right" w:leader="dot" w:pos="9019"/>
            </w:tabs>
            <w:rPr>
              <w:rFonts w:ascii="Verdana" w:eastAsiaTheme="minorEastAsia" w:hAnsi="Verdana" w:cs="Arial"/>
              <w:b w:val="0"/>
              <w:caps w:val="0"/>
              <w:noProof/>
              <w:szCs w:val="22"/>
            </w:rPr>
          </w:pPr>
          <w:hyperlink w:anchor="_Toc506908410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3.</w:t>
            </w:r>
            <w:r w:rsidR="00E57471" w:rsidRPr="0090012B">
              <w:rPr>
                <w:rFonts w:ascii="Verdana" w:eastAsiaTheme="minorEastAsia" w:hAnsi="Verdana" w:cs="Arial"/>
                <w:b w:val="0"/>
                <w: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Resumption Strategies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_Toc506908410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16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0CF80CE7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411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3.1.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Alternate Site/Reciprocal Agreement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_Toc506908411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16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2313B3D7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412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3.2.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Union Function Resumption Table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_Toc506908412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17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45E7023E" w14:textId="77777777" w:rsidR="00E57471" w:rsidRPr="0090012B" w:rsidRDefault="00000000">
          <w:pPr>
            <w:pStyle w:val="TOC2"/>
            <w:tabs>
              <w:tab w:val="left" w:pos="800"/>
              <w:tab w:val="right" w:leader="dot" w:pos="9019"/>
            </w:tabs>
            <w:rPr>
              <w:rFonts w:ascii="Verdana" w:eastAsiaTheme="minorEastAsia" w:hAnsi="Verdana" w:cs="Arial"/>
              <w:smallCaps w:val="0"/>
              <w:noProof/>
              <w:szCs w:val="22"/>
            </w:rPr>
          </w:pPr>
          <w:hyperlink w:anchor="_Toc506908413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3.3.</w:t>
            </w:r>
            <w:r w:rsidR="00E57471" w:rsidRPr="0090012B">
              <w:rPr>
                <w:rFonts w:ascii="Verdana" w:eastAsiaTheme="minorEastAsia" w:hAnsi="Verdana" w:cs="Arial"/>
                <w:small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How to Complete a Union Function Resumption Table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_Toc506908413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19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4A4DD4C5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414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3.3.1.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Function and Required Resources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_Toc506908414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19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26E87803" w14:textId="77777777" w:rsidR="00E57471" w:rsidRPr="0090012B" w:rsidRDefault="00000000">
          <w:pPr>
            <w:pStyle w:val="TOC3"/>
            <w:tabs>
              <w:tab w:val="left" w:pos="1200"/>
              <w:tab w:val="right" w:leader="dot" w:pos="9019"/>
            </w:tabs>
            <w:rPr>
              <w:rFonts w:ascii="Verdana" w:eastAsiaTheme="minorEastAsia" w:hAnsi="Verdana" w:cs="Arial"/>
              <w:i w:val="0"/>
              <w:noProof/>
              <w:szCs w:val="22"/>
            </w:rPr>
          </w:pPr>
          <w:hyperlink w:anchor="_Toc506908415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3.3.2.</w:t>
            </w:r>
            <w:r w:rsidR="00E57471" w:rsidRPr="0090012B">
              <w:rPr>
                <w:rFonts w:ascii="Verdana" w:eastAsiaTheme="minorEastAsia" w:hAnsi="Verdana" w:cs="Arial"/>
                <w:i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Resumption Procedures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_Toc506908415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19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3F50DAE4" w14:textId="77777777" w:rsidR="00E57471" w:rsidRPr="0090012B" w:rsidRDefault="00000000">
          <w:pPr>
            <w:pStyle w:val="TOC1"/>
            <w:tabs>
              <w:tab w:val="left" w:pos="600"/>
              <w:tab w:val="right" w:leader="dot" w:pos="9019"/>
            </w:tabs>
            <w:rPr>
              <w:rFonts w:ascii="Verdana" w:eastAsiaTheme="minorEastAsia" w:hAnsi="Verdana" w:cs="Arial"/>
              <w:b w:val="0"/>
              <w:caps w:val="0"/>
              <w:noProof/>
              <w:szCs w:val="22"/>
            </w:rPr>
          </w:pPr>
          <w:hyperlink w:anchor="_Toc506908416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5.</w:t>
            </w:r>
            <w:r w:rsidR="00E57471" w:rsidRPr="0090012B">
              <w:rPr>
                <w:rFonts w:ascii="Verdana" w:eastAsiaTheme="minorEastAsia" w:hAnsi="Verdana" w:cs="Arial"/>
                <w:b w:val="0"/>
                <w: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Family Emergency Plan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_Toc506908416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21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1BEA2177" w14:textId="77777777" w:rsidR="00E57471" w:rsidRPr="0090012B" w:rsidRDefault="00000000">
          <w:pPr>
            <w:pStyle w:val="TOC1"/>
            <w:tabs>
              <w:tab w:val="left" w:pos="600"/>
              <w:tab w:val="right" w:leader="dot" w:pos="9019"/>
            </w:tabs>
            <w:rPr>
              <w:rFonts w:ascii="Verdana" w:eastAsiaTheme="minorEastAsia" w:hAnsi="Verdana" w:cs="Arial"/>
              <w:b w:val="0"/>
              <w:caps w:val="0"/>
              <w:noProof/>
              <w:szCs w:val="22"/>
            </w:rPr>
          </w:pPr>
          <w:hyperlink w:anchor="_Toc506908417" w:history="1">
            <w:r w:rsidR="00E57471" w:rsidRPr="0090012B">
              <w:rPr>
                <w:rStyle w:val="Hyperlink"/>
                <w:rFonts w:ascii="Verdana" w:hAnsi="Verdana" w:cs="Arial"/>
                <w:noProof/>
              </w:rPr>
              <w:t>6.</w:t>
            </w:r>
            <w:r w:rsidR="00E57471" w:rsidRPr="0090012B">
              <w:rPr>
                <w:rFonts w:ascii="Verdana" w:eastAsiaTheme="minorEastAsia" w:hAnsi="Verdana" w:cs="Arial"/>
                <w:b w:val="0"/>
                <w:caps w:val="0"/>
                <w:noProof/>
                <w:szCs w:val="22"/>
              </w:rPr>
              <w:tab/>
            </w:r>
            <w:r w:rsidR="00E57471" w:rsidRPr="0090012B">
              <w:rPr>
                <w:rStyle w:val="Hyperlink"/>
                <w:rFonts w:ascii="Verdana" w:hAnsi="Verdana" w:cs="Arial"/>
                <w:noProof/>
              </w:rPr>
              <w:t>Insurance Considerations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tab/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begin"/>
            </w:r>
            <w:r w:rsidR="00E57471" w:rsidRPr="0090012B">
              <w:rPr>
                <w:rFonts w:ascii="Verdana" w:hAnsi="Verdana" w:cs="Arial"/>
                <w:noProof/>
                <w:webHidden/>
              </w:rPr>
              <w:instrText xml:space="preserve"> PAGEREF _Toc506908417 \h </w:instrText>
            </w:r>
            <w:r w:rsidR="00E57471" w:rsidRPr="0090012B">
              <w:rPr>
                <w:rFonts w:ascii="Verdana" w:hAnsi="Verdana" w:cs="Arial"/>
                <w:noProof/>
                <w:webHidden/>
              </w:rPr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separate"/>
            </w:r>
            <w:r w:rsidR="00C23CAC">
              <w:rPr>
                <w:rFonts w:ascii="Verdana" w:hAnsi="Verdana" w:cs="Arial"/>
                <w:noProof/>
                <w:webHidden/>
              </w:rPr>
              <w:t>22</w:t>
            </w:r>
            <w:r w:rsidR="00E57471" w:rsidRPr="0090012B">
              <w:rPr>
                <w:rFonts w:ascii="Verdana" w:hAnsi="Verdana" w:cs="Arial"/>
                <w:noProof/>
                <w:webHidden/>
              </w:rPr>
              <w:fldChar w:fldCharType="end"/>
            </w:r>
          </w:hyperlink>
        </w:p>
        <w:p w14:paraId="00129465" w14:textId="77777777" w:rsidR="001C3C52" w:rsidRPr="0090012B" w:rsidRDefault="001C3C52">
          <w:pPr>
            <w:rPr>
              <w:rFonts w:ascii="Verdana" w:hAnsi="Verdana" w:cs="Arial"/>
              <w:szCs w:val="22"/>
            </w:rPr>
          </w:pPr>
          <w:r w:rsidRPr="0090012B">
            <w:rPr>
              <w:rFonts w:ascii="Verdana" w:hAnsi="Verdana" w:cs="Arial"/>
              <w:b/>
              <w:bCs/>
              <w:noProof/>
              <w:szCs w:val="22"/>
            </w:rPr>
            <w:fldChar w:fldCharType="end"/>
          </w:r>
        </w:p>
      </w:sdtContent>
    </w:sdt>
    <w:p w14:paraId="63D3A913" w14:textId="77777777" w:rsidR="004C1178" w:rsidRPr="0090012B" w:rsidRDefault="004C1178">
      <w:pPr>
        <w:rPr>
          <w:rFonts w:ascii="Verdana" w:hAnsi="Verdana" w:cs="Arial"/>
          <w:szCs w:val="22"/>
        </w:rPr>
      </w:pPr>
    </w:p>
    <w:p w14:paraId="4A0A3B8F" w14:textId="77777777" w:rsidR="004E31AF" w:rsidRPr="0090012B" w:rsidRDefault="00832004" w:rsidP="004E31AF">
      <w:pPr>
        <w:rPr>
          <w:rFonts w:ascii="Verdana" w:eastAsiaTheme="minorHAnsi" w:hAnsi="Verdana" w:cs="Arial"/>
          <w:b/>
          <w:szCs w:val="22"/>
        </w:rPr>
      </w:pPr>
      <w:r w:rsidRPr="0090012B">
        <w:rPr>
          <w:rFonts w:ascii="Verdana" w:hAnsi="Verdana" w:cs="Arial"/>
          <w:szCs w:val="22"/>
        </w:rPr>
        <w:br w:type="page"/>
      </w:r>
    </w:p>
    <w:p w14:paraId="059BB585" w14:textId="77777777" w:rsidR="00312373" w:rsidRPr="0090012B" w:rsidRDefault="00312373" w:rsidP="00312373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 xml:space="preserve">Emergency Preparedness and Response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312373" w:rsidRPr="0090012B" w14:paraId="33132B56" w14:textId="77777777" w:rsidTr="00312373">
        <w:trPr>
          <w:trHeight w:hRule="exact" w:val="95"/>
        </w:trPr>
        <w:tc>
          <w:tcPr>
            <w:tcW w:w="9245" w:type="dxa"/>
            <w:shd w:val="clear" w:color="auto" w:fill="4BA6D2"/>
          </w:tcPr>
          <w:p w14:paraId="418F5741" w14:textId="77777777" w:rsidR="00312373" w:rsidRPr="0090012B" w:rsidRDefault="00312373" w:rsidP="00312373">
            <w:pPr>
              <w:rPr>
                <w:rFonts w:ascii="Verdana" w:hAnsi="Verdana" w:cs="Arial"/>
              </w:rPr>
            </w:pPr>
          </w:p>
        </w:tc>
      </w:tr>
    </w:tbl>
    <w:p w14:paraId="01724A1A" w14:textId="77777777" w:rsidR="00312373" w:rsidRPr="0090012B" w:rsidRDefault="00312373" w:rsidP="00312373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Continuity Plan for Local Leaders</w:t>
      </w:r>
    </w:p>
    <w:p w14:paraId="18918257" w14:textId="77777777" w:rsidR="004E31AF" w:rsidRPr="0090012B" w:rsidRDefault="004E31AF" w:rsidP="004E31AF">
      <w:pPr>
        <w:spacing w:after="200" w:line="276" w:lineRule="auto"/>
        <w:rPr>
          <w:rFonts w:ascii="Verdana" w:eastAsiaTheme="minorHAnsi" w:hAnsi="Verdana" w:cs="Arial"/>
          <w:b/>
          <w:szCs w:val="22"/>
        </w:rPr>
      </w:pPr>
    </w:p>
    <w:p w14:paraId="2142149B" w14:textId="77777777" w:rsidR="005F351C" w:rsidRPr="0090012B" w:rsidRDefault="005F351C" w:rsidP="004E31AF">
      <w:pPr>
        <w:spacing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 xml:space="preserve">The AFT has a lot of experience responding to help our members after natural disasters—recent history includes Hurricane Sandy, the wildfires in California, and the </w:t>
      </w:r>
      <w:r w:rsidR="004C025D" w:rsidRPr="0090012B">
        <w:rPr>
          <w:rFonts w:ascii="Verdana" w:eastAsiaTheme="minorHAnsi" w:hAnsi="Verdana" w:cs="Arial"/>
          <w:szCs w:val="22"/>
        </w:rPr>
        <w:t xml:space="preserve">summer </w:t>
      </w:r>
      <w:r w:rsidRPr="0090012B">
        <w:rPr>
          <w:rFonts w:ascii="Verdana" w:eastAsiaTheme="minorHAnsi" w:hAnsi="Verdana" w:cs="Arial"/>
          <w:szCs w:val="22"/>
        </w:rPr>
        <w:t>2017 hurricanes in Texas, Florida, Puerto Rico and the U.S. Virgin Islands. But o</w:t>
      </w:r>
      <w:r w:rsidR="004E31AF" w:rsidRPr="0090012B">
        <w:rPr>
          <w:rFonts w:ascii="Verdana" w:eastAsiaTheme="minorHAnsi" w:hAnsi="Verdana" w:cs="Arial"/>
          <w:szCs w:val="22"/>
        </w:rPr>
        <w:t>ver the years, many AFT affiliates and locals have been touched by disasters</w:t>
      </w:r>
      <w:r w:rsidRPr="0090012B">
        <w:rPr>
          <w:rFonts w:ascii="Verdana" w:eastAsiaTheme="minorHAnsi" w:hAnsi="Verdana" w:cs="Arial"/>
          <w:szCs w:val="22"/>
        </w:rPr>
        <w:t xml:space="preserve"> as well, limiting</w:t>
      </w:r>
      <w:r w:rsidR="004E31AF" w:rsidRPr="0090012B">
        <w:rPr>
          <w:rFonts w:ascii="Verdana" w:eastAsiaTheme="minorHAnsi" w:hAnsi="Verdana" w:cs="Arial"/>
          <w:szCs w:val="22"/>
        </w:rPr>
        <w:t xml:space="preserve"> their ability to maintain operations. </w:t>
      </w:r>
    </w:p>
    <w:p w14:paraId="7F1D4AD8" w14:textId="77777777" w:rsidR="004E31AF" w:rsidRPr="0090012B" w:rsidRDefault="005F351C" w:rsidP="004E31AF">
      <w:pPr>
        <w:spacing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 xml:space="preserve">Recent hurricanes </w:t>
      </w:r>
      <w:r w:rsidR="004E31AF" w:rsidRPr="0090012B">
        <w:rPr>
          <w:rFonts w:ascii="Verdana" w:eastAsiaTheme="minorHAnsi" w:hAnsi="Verdana" w:cs="Arial"/>
          <w:szCs w:val="22"/>
        </w:rPr>
        <w:t xml:space="preserve">in Florida, </w:t>
      </w:r>
      <w:r w:rsidRPr="0090012B">
        <w:rPr>
          <w:rFonts w:ascii="Verdana" w:eastAsiaTheme="minorHAnsi" w:hAnsi="Verdana" w:cs="Arial"/>
          <w:szCs w:val="22"/>
        </w:rPr>
        <w:t xml:space="preserve">for example, </w:t>
      </w:r>
      <w:r w:rsidR="004C025D" w:rsidRPr="0090012B">
        <w:rPr>
          <w:rFonts w:ascii="Verdana" w:eastAsiaTheme="minorHAnsi" w:hAnsi="Verdana" w:cs="Arial"/>
          <w:szCs w:val="22"/>
        </w:rPr>
        <w:t xml:space="preserve">have </w:t>
      </w:r>
      <w:r w:rsidRPr="0090012B">
        <w:rPr>
          <w:rFonts w:ascii="Verdana" w:eastAsiaTheme="minorHAnsi" w:hAnsi="Verdana" w:cs="Arial"/>
          <w:szCs w:val="22"/>
        </w:rPr>
        <w:t>halted operations</w:t>
      </w:r>
      <w:r w:rsidR="004E31AF" w:rsidRPr="0090012B">
        <w:rPr>
          <w:rFonts w:ascii="Verdana" w:eastAsiaTheme="minorHAnsi" w:hAnsi="Verdana" w:cs="Arial"/>
          <w:szCs w:val="22"/>
        </w:rPr>
        <w:t xml:space="preserve"> in Broward</w:t>
      </w:r>
      <w:r w:rsidRPr="0090012B">
        <w:rPr>
          <w:rFonts w:ascii="Verdana" w:eastAsiaTheme="minorHAnsi" w:hAnsi="Verdana" w:cs="Arial"/>
          <w:szCs w:val="22"/>
        </w:rPr>
        <w:t xml:space="preserve"> County</w:t>
      </w:r>
      <w:r w:rsidR="004E31AF" w:rsidRPr="0090012B">
        <w:rPr>
          <w:rFonts w:ascii="Verdana" w:eastAsiaTheme="minorHAnsi" w:hAnsi="Verdana" w:cs="Arial"/>
          <w:szCs w:val="22"/>
        </w:rPr>
        <w:t xml:space="preserve">, </w:t>
      </w:r>
      <w:r w:rsidRPr="0090012B">
        <w:rPr>
          <w:rFonts w:ascii="Verdana" w:eastAsiaTheme="minorHAnsi" w:hAnsi="Verdana" w:cs="Arial"/>
          <w:szCs w:val="22"/>
        </w:rPr>
        <w:t>Miami,</w:t>
      </w:r>
      <w:r w:rsidR="004E31AF" w:rsidRPr="0090012B">
        <w:rPr>
          <w:rFonts w:ascii="Verdana" w:eastAsiaTheme="minorHAnsi" w:hAnsi="Verdana" w:cs="Arial"/>
          <w:szCs w:val="22"/>
        </w:rPr>
        <w:t xml:space="preserve"> St. Johns </w:t>
      </w:r>
      <w:r w:rsidRPr="0090012B">
        <w:rPr>
          <w:rFonts w:ascii="Verdana" w:eastAsiaTheme="minorHAnsi" w:hAnsi="Verdana" w:cs="Arial"/>
          <w:szCs w:val="22"/>
        </w:rPr>
        <w:t>and Volusia</w:t>
      </w:r>
      <w:r w:rsidR="004E31AF" w:rsidRPr="0090012B">
        <w:rPr>
          <w:rFonts w:ascii="Verdana" w:eastAsiaTheme="minorHAnsi" w:hAnsi="Verdana" w:cs="Arial"/>
          <w:szCs w:val="22"/>
        </w:rPr>
        <w:t xml:space="preserve">. Hurricane Sandy </w:t>
      </w:r>
      <w:r w:rsidRPr="0090012B">
        <w:rPr>
          <w:rFonts w:ascii="Verdana" w:eastAsiaTheme="minorHAnsi" w:hAnsi="Verdana" w:cs="Arial"/>
          <w:szCs w:val="22"/>
        </w:rPr>
        <w:t>hit our</w:t>
      </w:r>
      <w:r w:rsidR="004E31AF" w:rsidRPr="0090012B">
        <w:rPr>
          <w:rFonts w:ascii="Verdana" w:eastAsiaTheme="minorHAnsi" w:hAnsi="Verdana" w:cs="Arial"/>
          <w:szCs w:val="22"/>
        </w:rPr>
        <w:t xml:space="preserve"> local</w:t>
      </w:r>
      <w:r w:rsidRPr="0090012B">
        <w:rPr>
          <w:rFonts w:ascii="Verdana" w:eastAsiaTheme="minorHAnsi" w:hAnsi="Verdana" w:cs="Arial"/>
          <w:szCs w:val="22"/>
        </w:rPr>
        <w:t>’s office</w:t>
      </w:r>
      <w:r w:rsidR="004E31AF" w:rsidRPr="0090012B">
        <w:rPr>
          <w:rFonts w:ascii="Verdana" w:eastAsiaTheme="minorHAnsi" w:hAnsi="Verdana" w:cs="Arial"/>
          <w:szCs w:val="22"/>
        </w:rPr>
        <w:t xml:space="preserve"> in Suffolk County, N.Y., and recent floods in Louisiana </w:t>
      </w:r>
      <w:r w:rsidRPr="0090012B">
        <w:rPr>
          <w:rFonts w:ascii="Verdana" w:eastAsiaTheme="minorHAnsi" w:hAnsi="Verdana" w:cs="Arial"/>
          <w:szCs w:val="22"/>
        </w:rPr>
        <w:t xml:space="preserve">have </w:t>
      </w:r>
      <w:r w:rsidR="004E31AF" w:rsidRPr="0090012B">
        <w:rPr>
          <w:rFonts w:ascii="Verdana" w:eastAsiaTheme="minorHAnsi" w:hAnsi="Verdana" w:cs="Arial"/>
          <w:szCs w:val="22"/>
        </w:rPr>
        <w:t>limited the ability of a number of locals to function.</w:t>
      </w:r>
    </w:p>
    <w:p w14:paraId="21CD426F" w14:textId="77777777" w:rsidR="004E31AF" w:rsidRPr="0090012B" w:rsidRDefault="004E31AF" w:rsidP="004E31AF">
      <w:pPr>
        <w:spacing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>The impact of disasters can be long</w:t>
      </w:r>
      <w:r w:rsidR="005F351C" w:rsidRPr="0090012B">
        <w:rPr>
          <w:rFonts w:ascii="Verdana" w:eastAsiaTheme="minorHAnsi" w:hAnsi="Verdana" w:cs="Arial"/>
          <w:szCs w:val="22"/>
        </w:rPr>
        <w:t>-</w:t>
      </w:r>
      <w:r w:rsidRPr="0090012B">
        <w:rPr>
          <w:rFonts w:ascii="Verdana" w:eastAsiaTheme="minorHAnsi" w:hAnsi="Verdana" w:cs="Arial"/>
          <w:szCs w:val="22"/>
        </w:rPr>
        <w:t xml:space="preserve">lasting, especially if a local is shut down, so it’s important for locals to </w:t>
      </w:r>
      <w:r w:rsidR="005F351C" w:rsidRPr="0090012B">
        <w:rPr>
          <w:rFonts w:ascii="Verdana" w:eastAsiaTheme="minorHAnsi" w:hAnsi="Verdana" w:cs="Arial"/>
          <w:szCs w:val="22"/>
        </w:rPr>
        <w:t xml:space="preserve">have an emergency </w:t>
      </w:r>
      <w:r w:rsidRPr="0090012B">
        <w:rPr>
          <w:rFonts w:ascii="Verdana" w:eastAsiaTheme="minorHAnsi" w:hAnsi="Verdana" w:cs="Arial"/>
          <w:szCs w:val="22"/>
        </w:rPr>
        <w:t>plan in place</w:t>
      </w:r>
      <w:r w:rsidR="005F351C" w:rsidRPr="0090012B">
        <w:rPr>
          <w:rFonts w:ascii="Verdana" w:eastAsiaTheme="minorHAnsi" w:hAnsi="Verdana" w:cs="Arial"/>
          <w:szCs w:val="22"/>
        </w:rPr>
        <w:t xml:space="preserve"> that includes the following elements</w:t>
      </w:r>
      <w:r w:rsidRPr="0090012B">
        <w:rPr>
          <w:rFonts w:ascii="Verdana" w:eastAsiaTheme="minorHAnsi" w:hAnsi="Verdana" w:cs="Arial"/>
          <w:szCs w:val="22"/>
        </w:rPr>
        <w:t>:</w:t>
      </w:r>
    </w:p>
    <w:p w14:paraId="5A7A653A" w14:textId="77777777" w:rsidR="004E31AF" w:rsidRPr="0090012B" w:rsidRDefault="004E31AF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 xml:space="preserve">Primary </w:t>
      </w:r>
      <w:r w:rsidR="00AD4D3E" w:rsidRPr="0090012B">
        <w:rPr>
          <w:rFonts w:ascii="Verdana" w:eastAsiaTheme="minorHAnsi" w:hAnsi="Verdana" w:cs="Arial"/>
          <w:szCs w:val="22"/>
        </w:rPr>
        <w:t>and</w:t>
      </w:r>
      <w:r w:rsidRPr="0090012B">
        <w:rPr>
          <w:rFonts w:ascii="Verdana" w:eastAsiaTheme="minorHAnsi" w:hAnsi="Verdana" w:cs="Arial"/>
          <w:szCs w:val="22"/>
        </w:rPr>
        <w:t xml:space="preserve"> secondary crisis manager (</w:t>
      </w:r>
      <w:r w:rsidR="00122B5F" w:rsidRPr="0090012B">
        <w:rPr>
          <w:rFonts w:ascii="Verdana" w:eastAsiaTheme="minorHAnsi" w:hAnsi="Verdana" w:cs="Arial"/>
          <w:szCs w:val="22"/>
        </w:rPr>
        <w:t xml:space="preserve">the person </w:t>
      </w:r>
      <w:r w:rsidRPr="0090012B">
        <w:rPr>
          <w:rFonts w:ascii="Verdana" w:eastAsiaTheme="minorHAnsi" w:hAnsi="Verdana" w:cs="Arial"/>
          <w:szCs w:val="22"/>
        </w:rPr>
        <w:t>who is in charge during a disaster)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248A5829" w14:textId="77777777" w:rsidR="004E31AF" w:rsidRPr="0090012B" w:rsidRDefault="004E31AF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 xml:space="preserve">Evacuation </w:t>
      </w:r>
      <w:r w:rsidR="00AD4D3E" w:rsidRPr="0090012B">
        <w:rPr>
          <w:rFonts w:ascii="Verdana" w:eastAsiaTheme="minorHAnsi" w:hAnsi="Verdana" w:cs="Arial"/>
          <w:szCs w:val="22"/>
        </w:rPr>
        <w:t>and shelter p</w:t>
      </w:r>
      <w:r w:rsidRPr="0090012B">
        <w:rPr>
          <w:rFonts w:ascii="Verdana" w:eastAsiaTheme="minorHAnsi" w:hAnsi="Verdana" w:cs="Arial"/>
          <w:szCs w:val="22"/>
        </w:rPr>
        <w:t>lan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6A64DA8F" w14:textId="77777777" w:rsidR="004E31AF" w:rsidRPr="0090012B" w:rsidRDefault="004E31AF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>Emergency supplies (water, flashlight, batteries, first aid kit, etc.)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3A218C99" w14:textId="77777777" w:rsidR="004E31AF" w:rsidRPr="0090012B" w:rsidRDefault="004E31AF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 xml:space="preserve">Crisis communication plan (how you will communicate with </w:t>
      </w:r>
      <w:r w:rsidR="00AD4D3E" w:rsidRPr="0090012B">
        <w:rPr>
          <w:rFonts w:ascii="Verdana" w:eastAsiaTheme="minorHAnsi" w:hAnsi="Verdana" w:cs="Arial"/>
          <w:szCs w:val="22"/>
        </w:rPr>
        <w:t>members</w:t>
      </w:r>
      <w:r w:rsidRPr="0090012B">
        <w:rPr>
          <w:rFonts w:ascii="Verdana" w:eastAsiaTheme="minorHAnsi" w:hAnsi="Verdana" w:cs="Arial"/>
          <w:szCs w:val="22"/>
        </w:rPr>
        <w:t xml:space="preserve"> during and after a disaster)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341B8B98" w14:textId="77777777" w:rsidR="004E31AF" w:rsidRPr="0090012B" w:rsidRDefault="004E31AF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>Prioritized list of critical operations needed</w:t>
      </w:r>
      <w:r w:rsidR="00122B5F" w:rsidRPr="0090012B">
        <w:rPr>
          <w:rFonts w:ascii="Verdana" w:eastAsiaTheme="minorHAnsi" w:hAnsi="Verdana" w:cs="Arial"/>
          <w:szCs w:val="22"/>
        </w:rPr>
        <w:t xml:space="preserve"> to be maintained, and the staff members responsible for them,</w:t>
      </w:r>
      <w:r w:rsidRPr="0090012B">
        <w:rPr>
          <w:rFonts w:ascii="Verdana" w:eastAsiaTheme="minorHAnsi" w:hAnsi="Verdana" w:cs="Arial"/>
          <w:szCs w:val="22"/>
        </w:rPr>
        <w:t xml:space="preserve"> </w:t>
      </w:r>
      <w:r w:rsidR="00122B5F" w:rsidRPr="0090012B">
        <w:rPr>
          <w:rFonts w:ascii="Verdana" w:eastAsiaTheme="minorHAnsi" w:hAnsi="Verdana" w:cs="Arial"/>
          <w:szCs w:val="22"/>
        </w:rPr>
        <w:t xml:space="preserve">while </w:t>
      </w:r>
      <w:r w:rsidRPr="0090012B">
        <w:rPr>
          <w:rFonts w:ascii="Verdana" w:eastAsiaTheme="minorHAnsi" w:hAnsi="Verdana" w:cs="Arial"/>
          <w:szCs w:val="22"/>
        </w:rPr>
        <w:t>recover</w:t>
      </w:r>
      <w:r w:rsidR="00122B5F" w:rsidRPr="0090012B">
        <w:rPr>
          <w:rFonts w:ascii="Verdana" w:eastAsiaTheme="minorHAnsi" w:hAnsi="Verdana" w:cs="Arial"/>
          <w:szCs w:val="22"/>
        </w:rPr>
        <w:t>ing</w:t>
      </w:r>
      <w:r w:rsidRPr="0090012B">
        <w:rPr>
          <w:rFonts w:ascii="Verdana" w:eastAsiaTheme="minorHAnsi" w:hAnsi="Verdana" w:cs="Arial"/>
          <w:szCs w:val="22"/>
        </w:rPr>
        <w:t xml:space="preserve"> from </w:t>
      </w:r>
      <w:r w:rsidR="00354FA9" w:rsidRPr="0090012B">
        <w:rPr>
          <w:rFonts w:ascii="Verdana" w:eastAsiaTheme="minorHAnsi" w:hAnsi="Verdana" w:cs="Arial"/>
          <w:szCs w:val="22"/>
        </w:rPr>
        <w:t xml:space="preserve">the </w:t>
      </w:r>
      <w:r w:rsidRPr="0090012B">
        <w:rPr>
          <w:rFonts w:ascii="Verdana" w:eastAsiaTheme="minorHAnsi" w:hAnsi="Verdana" w:cs="Arial"/>
          <w:szCs w:val="22"/>
        </w:rPr>
        <w:t>disaster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1FC72109" w14:textId="77777777" w:rsidR="004E31AF" w:rsidRPr="0090012B" w:rsidRDefault="00227AB2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>Back</w:t>
      </w:r>
      <w:r w:rsidR="004E31AF" w:rsidRPr="0090012B">
        <w:rPr>
          <w:rFonts w:ascii="Verdana" w:eastAsiaTheme="minorHAnsi" w:hAnsi="Verdana" w:cs="Arial"/>
          <w:szCs w:val="22"/>
        </w:rPr>
        <w:t xml:space="preserve">up copies of important records (membership and employee lists </w:t>
      </w:r>
      <w:r w:rsidR="00354FA9" w:rsidRPr="0090012B">
        <w:rPr>
          <w:rFonts w:ascii="Verdana" w:eastAsiaTheme="minorHAnsi" w:hAnsi="Verdana" w:cs="Arial"/>
          <w:szCs w:val="22"/>
        </w:rPr>
        <w:t>and</w:t>
      </w:r>
      <w:r w:rsidR="004E31AF" w:rsidRPr="0090012B">
        <w:rPr>
          <w:rFonts w:ascii="Verdana" w:eastAsiaTheme="minorHAnsi" w:hAnsi="Verdana" w:cs="Arial"/>
          <w:szCs w:val="22"/>
        </w:rPr>
        <w:t xml:space="preserve"> contact info</w:t>
      </w:r>
      <w:r w:rsidR="00354FA9" w:rsidRPr="0090012B">
        <w:rPr>
          <w:rFonts w:ascii="Verdana" w:eastAsiaTheme="minorHAnsi" w:hAnsi="Verdana" w:cs="Arial"/>
          <w:szCs w:val="22"/>
        </w:rPr>
        <w:t>rmation</w:t>
      </w:r>
      <w:r w:rsidR="00122B5F" w:rsidRPr="0090012B">
        <w:rPr>
          <w:rFonts w:ascii="Verdana" w:eastAsiaTheme="minorHAnsi" w:hAnsi="Verdana" w:cs="Arial"/>
          <w:szCs w:val="22"/>
        </w:rPr>
        <w:t>,</w:t>
      </w:r>
      <w:r w:rsidR="004E31AF" w:rsidRPr="0090012B">
        <w:rPr>
          <w:rFonts w:ascii="Verdana" w:eastAsiaTheme="minorHAnsi" w:hAnsi="Verdana" w:cs="Arial"/>
          <w:szCs w:val="22"/>
        </w:rPr>
        <w:t xml:space="preserve"> businesses and vendors</w:t>
      </w:r>
      <w:r w:rsidR="00122B5F" w:rsidRPr="0090012B">
        <w:rPr>
          <w:rFonts w:ascii="Verdana" w:eastAsiaTheme="minorHAnsi" w:hAnsi="Verdana" w:cs="Arial"/>
          <w:szCs w:val="22"/>
        </w:rPr>
        <w:t>,</w:t>
      </w:r>
      <w:r w:rsidR="004E31AF" w:rsidRPr="0090012B">
        <w:rPr>
          <w:rFonts w:ascii="Verdana" w:eastAsiaTheme="minorHAnsi" w:hAnsi="Verdana" w:cs="Arial"/>
          <w:szCs w:val="22"/>
        </w:rPr>
        <w:t xml:space="preserve"> accounting and payroll</w:t>
      </w:r>
      <w:r w:rsidR="00122B5F" w:rsidRPr="0090012B">
        <w:rPr>
          <w:rFonts w:ascii="Verdana" w:eastAsiaTheme="minorHAnsi" w:hAnsi="Verdana" w:cs="Arial"/>
          <w:szCs w:val="22"/>
        </w:rPr>
        <w:t>, etc.</w:t>
      </w:r>
      <w:r w:rsidR="004E31AF" w:rsidRPr="0090012B">
        <w:rPr>
          <w:rFonts w:ascii="Verdana" w:eastAsiaTheme="minorHAnsi" w:hAnsi="Verdana" w:cs="Arial"/>
          <w:szCs w:val="22"/>
        </w:rPr>
        <w:t>)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354B0F71" w14:textId="77777777" w:rsidR="004E31AF" w:rsidRPr="0090012B" w:rsidRDefault="00227AB2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>Back</w:t>
      </w:r>
      <w:r w:rsidR="004E31AF" w:rsidRPr="0090012B">
        <w:rPr>
          <w:rFonts w:ascii="Verdana" w:eastAsiaTheme="minorHAnsi" w:hAnsi="Verdana" w:cs="Arial"/>
          <w:szCs w:val="22"/>
        </w:rPr>
        <w:t xml:space="preserve">up </w:t>
      </w:r>
      <w:r w:rsidR="00354FA9" w:rsidRPr="0090012B">
        <w:rPr>
          <w:rFonts w:ascii="Verdana" w:eastAsiaTheme="minorHAnsi" w:hAnsi="Verdana" w:cs="Arial"/>
          <w:szCs w:val="22"/>
        </w:rPr>
        <w:t xml:space="preserve">office </w:t>
      </w:r>
      <w:r w:rsidR="004E31AF" w:rsidRPr="0090012B">
        <w:rPr>
          <w:rFonts w:ascii="Verdana" w:eastAsiaTheme="minorHAnsi" w:hAnsi="Verdana" w:cs="Arial"/>
          <w:szCs w:val="22"/>
        </w:rPr>
        <w:t>location</w:t>
      </w:r>
      <w:r w:rsidR="00354FA9" w:rsidRPr="0090012B">
        <w:rPr>
          <w:rFonts w:ascii="Verdana" w:eastAsiaTheme="minorHAnsi" w:hAnsi="Verdana" w:cs="Arial"/>
          <w:szCs w:val="22"/>
        </w:rPr>
        <w:t>,</w:t>
      </w:r>
      <w:r w:rsidR="004E31AF" w:rsidRPr="0090012B">
        <w:rPr>
          <w:rFonts w:ascii="Verdana" w:eastAsiaTheme="minorHAnsi" w:hAnsi="Verdana" w:cs="Arial"/>
          <w:szCs w:val="22"/>
        </w:rPr>
        <w:t xml:space="preserve"> if current office is inaccessible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1B9C2C3B" w14:textId="77777777" w:rsidR="004E31AF" w:rsidRPr="0090012B" w:rsidRDefault="00227AB2" w:rsidP="00312373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>Back</w:t>
      </w:r>
      <w:r w:rsidR="004E31AF" w:rsidRPr="0090012B">
        <w:rPr>
          <w:rFonts w:ascii="Verdana" w:eastAsiaTheme="minorHAnsi" w:hAnsi="Verdana" w:cs="Arial"/>
          <w:szCs w:val="22"/>
        </w:rPr>
        <w:t>up for utility disruptions; plan to protect computer hardware</w:t>
      </w:r>
      <w:r w:rsidR="00BA46DB" w:rsidRPr="0090012B">
        <w:rPr>
          <w:rFonts w:ascii="Verdana" w:eastAsiaTheme="minorHAnsi" w:hAnsi="Verdana" w:cs="Arial"/>
          <w:szCs w:val="22"/>
        </w:rPr>
        <w:t>.</w:t>
      </w:r>
      <w:r w:rsidR="00312373" w:rsidRPr="0090012B">
        <w:rPr>
          <w:rFonts w:ascii="Verdana" w:eastAsiaTheme="minorHAnsi" w:hAnsi="Verdana" w:cs="Arial"/>
          <w:szCs w:val="22"/>
        </w:rPr>
        <w:br/>
      </w:r>
    </w:p>
    <w:p w14:paraId="5159A687" w14:textId="77777777" w:rsidR="004E31AF" w:rsidRPr="0090012B" w:rsidRDefault="004E31AF" w:rsidP="004E31AF">
      <w:pPr>
        <w:pStyle w:val="ListParagraph"/>
        <w:numPr>
          <w:ilvl w:val="0"/>
          <w:numId w:val="38"/>
        </w:numPr>
        <w:spacing w:before="360" w:after="200" w:line="276" w:lineRule="auto"/>
        <w:rPr>
          <w:rFonts w:ascii="Verdana" w:eastAsiaTheme="minorHAnsi" w:hAnsi="Verdana" w:cs="Arial"/>
          <w:szCs w:val="22"/>
        </w:rPr>
      </w:pPr>
      <w:r w:rsidRPr="0090012B">
        <w:rPr>
          <w:rFonts w:ascii="Verdana" w:eastAsiaTheme="minorHAnsi" w:hAnsi="Verdana" w:cs="Arial"/>
          <w:szCs w:val="22"/>
        </w:rPr>
        <w:t>Plan to support employee</w:t>
      </w:r>
      <w:r w:rsidR="00354FA9" w:rsidRPr="0090012B">
        <w:rPr>
          <w:rFonts w:ascii="Verdana" w:eastAsiaTheme="minorHAnsi" w:hAnsi="Verdana" w:cs="Arial"/>
          <w:szCs w:val="22"/>
        </w:rPr>
        <w:t>s</w:t>
      </w:r>
      <w:r w:rsidRPr="0090012B">
        <w:rPr>
          <w:rFonts w:ascii="Verdana" w:eastAsiaTheme="minorHAnsi" w:hAnsi="Verdana" w:cs="Arial"/>
          <w:szCs w:val="22"/>
        </w:rPr>
        <w:t xml:space="preserve"> </w:t>
      </w:r>
      <w:r w:rsidR="00354FA9" w:rsidRPr="0090012B">
        <w:rPr>
          <w:rFonts w:ascii="Verdana" w:eastAsiaTheme="minorHAnsi" w:hAnsi="Verdana" w:cs="Arial"/>
          <w:szCs w:val="22"/>
        </w:rPr>
        <w:t xml:space="preserve">and their </w:t>
      </w:r>
      <w:r w:rsidRPr="0090012B">
        <w:rPr>
          <w:rFonts w:ascii="Verdana" w:eastAsiaTheme="minorHAnsi" w:hAnsi="Verdana" w:cs="Arial"/>
          <w:szCs w:val="22"/>
        </w:rPr>
        <w:t xml:space="preserve">health </w:t>
      </w:r>
      <w:r w:rsidR="00354FA9" w:rsidRPr="0090012B">
        <w:rPr>
          <w:rFonts w:ascii="Verdana" w:eastAsiaTheme="minorHAnsi" w:hAnsi="Verdana" w:cs="Arial"/>
          <w:szCs w:val="22"/>
        </w:rPr>
        <w:t xml:space="preserve">needs </w:t>
      </w:r>
      <w:r w:rsidRPr="0090012B">
        <w:rPr>
          <w:rFonts w:ascii="Verdana" w:eastAsiaTheme="minorHAnsi" w:hAnsi="Verdana" w:cs="Arial"/>
          <w:szCs w:val="22"/>
        </w:rPr>
        <w:t>after a disaster</w:t>
      </w:r>
      <w:r w:rsidR="00BA46DB" w:rsidRPr="0090012B">
        <w:rPr>
          <w:rFonts w:ascii="Verdana" w:eastAsiaTheme="minorHAnsi" w:hAnsi="Verdana" w:cs="Arial"/>
          <w:szCs w:val="22"/>
        </w:rPr>
        <w:t>.</w:t>
      </w:r>
    </w:p>
    <w:p w14:paraId="775673BD" w14:textId="77777777" w:rsidR="0054657C" w:rsidRPr="0090012B" w:rsidRDefault="0054657C" w:rsidP="00A139B6">
      <w:pPr>
        <w:pStyle w:val="Heading7"/>
        <w:numPr>
          <w:ilvl w:val="0"/>
          <w:numId w:val="0"/>
        </w:numPr>
        <w:rPr>
          <w:rFonts w:ascii="Verdana" w:hAnsi="Verdana" w:cs="Arial"/>
          <w:szCs w:val="22"/>
        </w:rPr>
      </w:pPr>
    </w:p>
    <w:p w14:paraId="4AA30CAD" w14:textId="77777777" w:rsidR="0054657C" w:rsidRPr="0090012B" w:rsidRDefault="0054657C">
      <w:pPr>
        <w:rPr>
          <w:rFonts w:ascii="Verdana" w:hAnsi="Verdana" w:cs="Arial"/>
          <w:i/>
          <w:szCs w:val="22"/>
        </w:rPr>
      </w:pPr>
      <w:r w:rsidRPr="0090012B">
        <w:rPr>
          <w:rFonts w:ascii="Verdana" w:hAnsi="Verdana" w:cs="Arial"/>
          <w:szCs w:val="22"/>
        </w:rPr>
        <w:br w:type="page"/>
      </w:r>
    </w:p>
    <w:p w14:paraId="6C2A1BCA" w14:textId="77777777" w:rsidR="00312373" w:rsidRPr="0090012B" w:rsidRDefault="00312373" w:rsidP="00312373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312373" w:rsidRPr="0090012B" w14:paraId="0E87AB46" w14:textId="77777777" w:rsidTr="00312373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26791782" w14:textId="77777777" w:rsidR="00312373" w:rsidRPr="0090012B" w:rsidRDefault="00312373" w:rsidP="00312373">
            <w:pPr>
              <w:rPr>
                <w:rFonts w:ascii="Verdana" w:hAnsi="Verdana" w:cs="Arial"/>
              </w:rPr>
            </w:pPr>
          </w:p>
        </w:tc>
      </w:tr>
    </w:tbl>
    <w:p w14:paraId="05C25621" w14:textId="77777777" w:rsidR="00832004" w:rsidRPr="0090012B" w:rsidRDefault="00832004" w:rsidP="00A139B6">
      <w:pPr>
        <w:pStyle w:val="Heading7"/>
        <w:numPr>
          <w:ilvl w:val="0"/>
          <w:numId w:val="0"/>
        </w:numPr>
        <w:rPr>
          <w:rFonts w:ascii="Verdana" w:hAnsi="Verdana" w:cs="Arial"/>
          <w:i w:val="0"/>
          <w:szCs w:val="22"/>
        </w:rPr>
      </w:pPr>
    </w:p>
    <w:p w14:paraId="0B6EDE39" w14:textId="77777777" w:rsidR="00832004" w:rsidRPr="0090012B" w:rsidRDefault="00832004" w:rsidP="001C3C52">
      <w:pPr>
        <w:pStyle w:val="Title"/>
        <w:rPr>
          <w:rStyle w:val="Emphasis"/>
          <w:rFonts w:ascii="Verdana" w:hAnsi="Verdana" w:cs="Arial"/>
          <w:i/>
          <w:iCs w:val="0"/>
          <w:sz w:val="22"/>
          <w:szCs w:val="22"/>
          <w:u w:val="single"/>
        </w:rPr>
      </w:pPr>
      <w:r w:rsidRPr="0090012B">
        <w:rPr>
          <w:rStyle w:val="Emphasis"/>
          <w:rFonts w:ascii="Verdana" w:hAnsi="Verdana" w:cs="Arial"/>
          <w:iCs w:val="0"/>
          <w:sz w:val="22"/>
          <w:szCs w:val="22"/>
          <w:u w:val="single"/>
        </w:rPr>
        <w:t>Document Change</w:t>
      </w:r>
      <w:r w:rsidR="00EC481A" w:rsidRPr="0090012B">
        <w:rPr>
          <w:rStyle w:val="Emphasis"/>
          <w:rFonts w:ascii="Verdana" w:hAnsi="Verdana" w:cs="Arial"/>
          <w:iCs w:val="0"/>
          <w:sz w:val="22"/>
          <w:szCs w:val="22"/>
          <w:u w:val="single"/>
        </w:rPr>
        <w:t>s</w:t>
      </w:r>
    </w:p>
    <w:p w14:paraId="374FE6F5" w14:textId="77777777" w:rsidR="00832004" w:rsidRPr="0090012B" w:rsidRDefault="00832004" w:rsidP="00832004">
      <w:pPr>
        <w:pStyle w:val="Title"/>
        <w:jc w:val="left"/>
        <w:rPr>
          <w:rFonts w:ascii="Verdana" w:hAnsi="Verdana" w:cs="Arial"/>
          <w:i w:val="0"/>
          <w:spacing w:val="0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6891"/>
      </w:tblGrid>
      <w:tr w:rsidR="00832004" w:rsidRPr="0090012B" w14:paraId="15C60006" w14:textId="77777777" w:rsidTr="00832004">
        <w:trPr>
          <w:trHeight w:val="350"/>
        </w:trPr>
        <w:tc>
          <w:tcPr>
            <w:tcW w:w="2178" w:type="dxa"/>
            <w:shd w:val="clear" w:color="auto" w:fill="244061" w:themeFill="accent1" w:themeFillShade="80"/>
          </w:tcPr>
          <w:p w14:paraId="0F5C0BF7" w14:textId="77777777" w:rsidR="00832004" w:rsidRPr="0090012B" w:rsidRDefault="00832004" w:rsidP="00832004">
            <w:pPr>
              <w:pStyle w:val="Title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  <w:r w:rsidRPr="0090012B"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  <w:t>Date</w:t>
            </w:r>
          </w:p>
        </w:tc>
        <w:tc>
          <w:tcPr>
            <w:tcW w:w="7067" w:type="dxa"/>
            <w:shd w:val="clear" w:color="auto" w:fill="244061" w:themeFill="accent1" w:themeFillShade="80"/>
          </w:tcPr>
          <w:p w14:paraId="5943B6BB" w14:textId="77777777" w:rsidR="00832004" w:rsidRPr="0090012B" w:rsidRDefault="00832004" w:rsidP="00832004">
            <w:pPr>
              <w:pStyle w:val="Title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  <w:r w:rsidRPr="0090012B"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  <w:t>Change/Review</w:t>
            </w:r>
          </w:p>
        </w:tc>
      </w:tr>
      <w:tr w:rsidR="00832004" w:rsidRPr="0090012B" w14:paraId="4671468D" w14:textId="77777777" w:rsidTr="00832004">
        <w:trPr>
          <w:trHeight w:val="530"/>
        </w:trPr>
        <w:tc>
          <w:tcPr>
            <w:tcW w:w="2178" w:type="dxa"/>
          </w:tcPr>
          <w:p w14:paraId="67FBA2B8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3B9E640E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36A63538" w14:textId="77777777" w:rsidTr="00832004">
        <w:trPr>
          <w:trHeight w:val="530"/>
        </w:trPr>
        <w:tc>
          <w:tcPr>
            <w:tcW w:w="2178" w:type="dxa"/>
          </w:tcPr>
          <w:p w14:paraId="02AC646C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2A952481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22ADC10E" w14:textId="77777777" w:rsidTr="00832004">
        <w:trPr>
          <w:trHeight w:val="530"/>
        </w:trPr>
        <w:tc>
          <w:tcPr>
            <w:tcW w:w="2178" w:type="dxa"/>
          </w:tcPr>
          <w:p w14:paraId="21547359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3FD9D42E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77D0EC5F" w14:textId="77777777" w:rsidTr="00832004">
        <w:trPr>
          <w:trHeight w:val="620"/>
        </w:trPr>
        <w:tc>
          <w:tcPr>
            <w:tcW w:w="2178" w:type="dxa"/>
          </w:tcPr>
          <w:p w14:paraId="7ED3EF7A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239720C5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11CBE522" w14:textId="77777777" w:rsidTr="00832004">
        <w:trPr>
          <w:trHeight w:val="620"/>
        </w:trPr>
        <w:tc>
          <w:tcPr>
            <w:tcW w:w="2178" w:type="dxa"/>
          </w:tcPr>
          <w:p w14:paraId="2508EB4E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6237CD4D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2131D22C" w14:textId="77777777" w:rsidTr="00832004">
        <w:trPr>
          <w:trHeight w:val="530"/>
        </w:trPr>
        <w:tc>
          <w:tcPr>
            <w:tcW w:w="2178" w:type="dxa"/>
          </w:tcPr>
          <w:p w14:paraId="5621FAE1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70A2660C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507A5398" w14:textId="77777777" w:rsidTr="00832004">
        <w:trPr>
          <w:trHeight w:val="530"/>
        </w:trPr>
        <w:tc>
          <w:tcPr>
            <w:tcW w:w="2178" w:type="dxa"/>
          </w:tcPr>
          <w:p w14:paraId="0F58A68C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56FA040D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276891FE" w14:textId="77777777" w:rsidTr="00832004">
        <w:trPr>
          <w:trHeight w:val="530"/>
        </w:trPr>
        <w:tc>
          <w:tcPr>
            <w:tcW w:w="2178" w:type="dxa"/>
          </w:tcPr>
          <w:p w14:paraId="7FE5C522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2CC89E2B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48EB4DD1" w14:textId="77777777" w:rsidTr="00832004">
        <w:trPr>
          <w:trHeight w:val="530"/>
        </w:trPr>
        <w:tc>
          <w:tcPr>
            <w:tcW w:w="2178" w:type="dxa"/>
          </w:tcPr>
          <w:p w14:paraId="71B583DA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5B904671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  <w:tr w:rsidR="00832004" w:rsidRPr="0090012B" w14:paraId="64CB4C19" w14:textId="77777777" w:rsidTr="00832004">
        <w:trPr>
          <w:trHeight w:val="530"/>
        </w:trPr>
        <w:tc>
          <w:tcPr>
            <w:tcW w:w="2178" w:type="dxa"/>
          </w:tcPr>
          <w:p w14:paraId="061532EE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67" w:type="dxa"/>
          </w:tcPr>
          <w:p w14:paraId="764F8C6E" w14:textId="77777777" w:rsidR="00832004" w:rsidRPr="0090012B" w:rsidRDefault="00832004" w:rsidP="00832004">
            <w:pPr>
              <w:pStyle w:val="Title"/>
              <w:jc w:val="left"/>
              <w:rPr>
                <w:rFonts w:ascii="Verdana" w:hAnsi="Verdana" w:cs="Arial"/>
                <w:i w:val="0"/>
                <w:spacing w:val="0"/>
                <w:sz w:val="22"/>
                <w:szCs w:val="22"/>
                <w:u w:val="none"/>
              </w:rPr>
            </w:pPr>
          </w:p>
        </w:tc>
      </w:tr>
    </w:tbl>
    <w:p w14:paraId="663349E6" w14:textId="77777777" w:rsidR="00832004" w:rsidRPr="0090012B" w:rsidRDefault="00832004" w:rsidP="00832004">
      <w:pPr>
        <w:pStyle w:val="Title"/>
        <w:jc w:val="left"/>
        <w:rPr>
          <w:rFonts w:ascii="Verdana" w:hAnsi="Verdana" w:cs="Arial"/>
          <w:i w:val="0"/>
          <w:spacing w:val="0"/>
          <w:sz w:val="22"/>
          <w:szCs w:val="22"/>
          <w:u w:val="none"/>
        </w:rPr>
      </w:pPr>
    </w:p>
    <w:p w14:paraId="58A6EF32" w14:textId="77777777" w:rsidR="000405D4" w:rsidRPr="0090012B" w:rsidRDefault="000405D4" w:rsidP="00832004">
      <w:pPr>
        <w:pStyle w:val="Title"/>
        <w:jc w:val="left"/>
        <w:rPr>
          <w:rFonts w:ascii="Verdana" w:hAnsi="Verdana" w:cs="Arial"/>
          <w:i w:val="0"/>
          <w:spacing w:val="0"/>
          <w:sz w:val="22"/>
          <w:szCs w:val="22"/>
          <w:u w:val="none"/>
        </w:rPr>
      </w:pPr>
    </w:p>
    <w:p w14:paraId="1733278F" w14:textId="77777777" w:rsidR="00832004" w:rsidRPr="0090012B" w:rsidRDefault="00832004" w:rsidP="001C3C52">
      <w:pPr>
        <w:pStyle w:val="Title"/>
        <w:rPr>
          <w:rStyle w:val="Emphasis"/>
          <w:rFonts w:ascii="Verdana" w:hAnsi="Verdana" w:cs="Arial"/>
          <w:iCs w:val="0"/>
          <w:sz w:val="22"/>
          <w:szCs w:val="22"/>
          <w:u w:val="single"/>
        </w:rPr>
      </w:pPr>
      <w:r w:rsidRPr="0090012B">
        <w:rPr>
          <w:rStyle w:val="Emphasis"/>
          <w:rFonts w:ascii="Verdana" w:hAnsi="Verdana" w:cs="Arial"/>
          <w:iCs w:val="0"/>
          <w:sz w:val="22"/>
          <w:szCs w:val="22"/>
          <w:u w:val="single"/>
        </w:rPr>
        <w:t>Immediate Action Checklist</w:t>
      </w:r>
    </w:p>
    <w:tbl>
      <w:tblPr>
        <w:tblpPr w:leftFromText="180" w:rightFromText="180" w:vertAnchor="text" w:horzAnchor="margin" w:tblpY="12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013"/>
      </w:tblGrid>
      <w:tr w:rsidR="00832004" w:rsidRPr="0090012B" w14:paraId="1DD906B1" w14:textId="77777777" w:rsidTr="008C3C3F">
        <w:trPr>
          <w:tblHeader/>
        </w:trPr>
        <w:tc>
          <w:tcPr>
            <w:tcW w:w="0" w:type="auto"/>
            <w:shd w:val="clear" w:color="auto" w:fill="666666"/>
          </w:tcPr>
          <w:p w14:paraId="20815CFD" w14:textId="77777777" w:rsidR="00832004" w:rsidRPr="0090012B" w:rsidRDefault="00832004" w:rsidP="008C3C3F">
            <w:pPr>
              <w:jc w:val="center"/>
              <w:rPr>
                <w:rFonts w:ascii="Verdana" w:hAnsi="Verdana" w:cs="Arial"/>
                <w:b/>
                <w:color w:val="FFFFFF"/>
                <w:szCs w:val="22"/>
              </w:rPr>
            </w:pPr>
            <w:r w:rsidRPr="0090012B">
              <w:rPr>
                <w:rFonts w:ascii="Verdana" w:hAnsi="Verdana" w:cs="Arial"/>
                <w:b/>
                <w:color w:val="FFFFFF"/>
                <w:szCs w:val="22"/>
              </w:rPr>
              <w:t>Action</w:t>
            </w:r>
          </w:p>
        </w:tc>
      </w:tr>
      <w:bookmarkStart w:id="0" w:name="Check1"/>
      <w:tr w:rsidR="00832004" w:rsidRPr="0090012B" w14:paraId="6F211E8A" w14:textId="77777777" w:rsidTr="008C3C3F">
        <w:trPr>
          <w:cantSplit/>
        </w:trPr>
        <w:tc>
          <w:tcPr>
            <w:tcW w:w="0" w:type="auto"/>
            <w:shd w:val="solid" w:color="FFFFFF" w:fill="auto"/>
          </w:tcPr>
          <w:p w14:paraId="29E2714B" w14:textId="77777777" w:rsidR="00832004" w:rsidRPr="0090012B" w:rsidRDefault="00832004" w:rsidP="008C3C3F">
            <w:pPr>
              <w:ind w:left="346" w:hanging="346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B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Cs w:val="22"/>
              </w:rPr>
            </w:r>
            <w:r w:rsidR="00000000">
              <w:rPr>
                <w:rFonts w:ascii="Verdana" w:hAnsi="Verdana" w:cs="Arial"/>
                <w:szCs w:val="22"/>
              </w:rPr>
              <w:fldChar w:fldCharType="separate"/>
            </w:r>
            <w:r w:rsidRPr="0090012B">
              <w:rPr>
                <w:rFonts w:ascii="Verdana" w:hAnsi="Verdana" w:cs="Arial"/>
                <w:szCs w:val="22"/>
              </w:rPr>
              <w:fldChar w:fldCharType="end"/>
            </w:r>
            <w:bookmarkEnd w:id="0"/>
            <w:r w:rsidRPr="0090012B">
              <w:rPr>
                <w:rFonts w:ascii="Verdana" w:hAnsi="Verdana" w:cs="Arial"/>
                <w:szCs w:val="22"/>
              </w:rPr>
              <w:t xml:space="preserve">  Take immediate steps to protect </w:t>
            </w:r>
            <w:r w:rsidR="00AB5AF7" w:rsidRPr="0090012B">
              <w:rPr>
                <w:rFonts w:ascii="Verdana" w:hAnsi="Verdana" w:cs="Arial"/>
                <w:szCs w:val="22"/>
              </w:rPr>
              <w:t xml:space="preserve">the </w:t>
            </w:r>
            <w:r w:rsidRPr="0090012B">
              <w:rPr>
                <w:rFonts w:ascii="Verdana" w:hAnsi="Verdana" w:cs="Arial"/>
                <w:szCs w:val="22"/>
              </w:rPr>
              <w:t xml:space="preserve">health and safety of self and </w:t>
            </w:r>
            <w:r w:rsidR="006D1950" w:rsidRPr="0090012B">
              <w:rPr>
                <w:rFonts w:ascii="Verdana" w:hAnsi="Verdana" w:cs="Arial"/>
                <w:szCs w:val="22"/>
              </w:rPr>
              <w:t>staff</w:t>
            </w:r>
          </w:p>
        </w:tc>
      </w:tr>
      <w:bookmarkStart w:id="1" w:name="Check2"/>
      <w:tr w:rsidR="00832004" w:rsidRPr="0090012B" w14:paraId="088D843E" w14:textId="77777777" w:rsidTr="008C3C3F">
        <w:trPr>
          <w:cantSplit/>
        </w:trPr>
        <w:tc>
          <w:tcPr>
            <w:tcW w:w="0" w:type="auto"/>
            <w:shd w:val="solid" w:color="FFFFFF" w:fill="auto"/>
          </w:tcPr>
          <w:p w14:paraId="649D7B3B" w14:textId="77777777" w:rsidR="00832004" w:rsidRPr="0090012B" w:rsidRDefault="00832004" w:rsidP="003A2A68">
            <w:pPr>
              <w:ind w:left="346" w:hanging="346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B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Cs w:val="22"/>
              </w:rPr>
            </w:r>
            <w:r w:rsidR="00000000">
              <w:rPr>
                <w:rFonts w:ascii="Verdana" w:hAnsi="Verdana" w:cs="Arial"/>
                <w:szCs w:val="22"/>
              </w:rPr>
              <w:fldChar w:fldCharType="separate"/>
            </w:r>
            <w:r w:rsidRPr="0090012B">
              <w:rPr>
                <w:rFonts w:ascii="Verdana" w:hAnsi="Verdana" w:cs="Arial"/>
                <w:szCs w:val="22"/>
              </w:rPr>
              <w:fldChar w:fldCharType="end"/>
            </w:r>
            <w:bookmarkEnd w:id="1"/>
            <w:r w:rsidRPr="0090012B">
              <w:rPr>
                <w:rFonts w:ascii="Verdana" w:hAnsi="Verdana" w:cs="Arial"/>
                <w:szCs w:val="22"/>
              </w:rPr>
              <w:t xml:space="preserve">  Evacuate </w:t>
            </w:r>
            <w:r w:rsidR="00AB5AF7" w:rsidRPr="0090012B">
              <w:rPr>
                <w:rFonts w:ascii="Verdana" w:hAnsi="Verdana" w:cs="Arial"/>
                <w:szCs w:val="22"/>
              </w:rPr>
              <w:t xml:space="preserve">the </w:t>
            </w:r>
            <w:r w:rsidRPr="0090012B">
              <w:rPr>
                <w:rFonts w:ascii="Verdana" w:hAnsi="Verdana" w:cs="Arial"/>
                <w:szCs w:val="22"/>
              </w:rPr>
              <w:t>building</w:t>
            </w:r>
            <w:r w:rsidR="00AB5AF7" w:rsidRPr="0090012B">
              <w:rPr>
                <w:rFonts w:ascii="Verdana" w:hAnsi="Verdana" w:cs="Arial"/>
                <w:szCs w:val="22"/>
              </w:rPr>
              <w:t>,</w:t>
            </w:r>
            <w:r w:rsidRPr="0090012B">
              <w:rPr>
                <w:rFonts w:ascii="Verdana" w:hAnsi="Verdana" w:cs="Arial"/>
                <w:szCs w:val="22"/>
              </w:rPr>
              <w:t xml:space="preserve"> if necessary (take personal belongings, laptops</w:t>
            </w:r>
            <w:r w:rsidR="003A2A68" w:rsidRPr="0090012B">
              <w:rPr>
                <w:rFonts w:ascii="Verdana" w:hAnsi="Verdana" w:cs="Arial"/>
                <w:szCs w:val="22"/>
              </w:rPr>
              <w:t xml:space="preserve"> </w:t>
            </w:r>
            <w:r w:rsidRPr="0090012B">
              <w:rPr>
                <w:rFonts w:ascii="Verdana" w:hAnsi="Verdana" w:cs="Arial"/>
                <w:szCs w:val="22"/>
              </w:rPr>
              <w:t xml:space="preserve"> and cell phones, if possible)</w:t>
            </w:r>
          </w:p>
        </w:tc>
      </w:tr>
      <w:bookmarkStart w:id="2" w:name="Check19"/>
      <w:tr w:rsidR="00832004" w:rsidRPr="0090012B" w14:paraId="63295D5A" w14:textId="77777777" w:rsidTr="008C3C3F">
        <w:trPr>
          <w:cantSplit/>
        </w:trPr>
        <w:tc>
          <w:tcPr>
            <w:tcW w:w="0" w:type="auto"/>
            <w:shd w:val="solid" w:color="FFFFFF" w:fill="auto"/>
          </w:tcPr>
          <w:p w14:paraId="3816F107" w14:textId="77777777" w:rsidR="00832004" w:rsidRPr="0090012B" w:rsidRDefault="00832004" w:rsidP="008C3C3F">
            <w:pPr>
              <w:ind w:left="346" w:hanging="346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B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Cs w:val="22"/>
              </w:rPr>
            </w:r>
            <w:r w:rsidR="00000000">
              <w:rPr>
                <w:rFonts w:ascii="Verdana" w:hAnsi="Verdana" w:cs="Arial"/>
                <w:szCs w:val="22"/>
              </w:rPr>
              <w:fldChar w:fldCharType="separate"/>
            </w:r>
            <w:r w:rsidRPr="0090012B">
              <w:rPr>
                <w:rFonts w:ascii="Verdana" w:hAnsi="Verdana" w:cs="Arial"/>
                <w:szCs w:val="22"/>
              </w:rPr>
              <w:fldChar w:fldCharType="end"/>
            </w:r>
            <w:bookmarkEnd w:id="2"/>
            <w:r w:rsidRPr="0090012B">
              <w:rPr>
                <w:rFonts w:ascii="Verdana" w:hAnsi="Verdana" w:cs="Arial"/>
                <w:szCs w:val="22"/>
              </w:rPr>
              <w:t xml:space="preserve">  Follow emergency procedures and/or instructions from emergency officials</w:t>
            </w:r>
          </w:p>
        </w:tc>
      </w:tr>
      <w:tr w:rsidR="00832004" w:rsidRPr="0090012B" w14:paraId="44D91C7F" w14:textId="77777777" w:rsidTr="008C3C3F">
        <w:trPr>
          <w:cantSplit/>
        </w:trPr>
        <w:tc>
          <w:tcPr>
            <w:tcW w:w="0" w:type="auto"/>
            <w:shd w:val="solid" w:color="FFFFFF" w:fill="auto"/>
          </w:tcPr>
          <w:p w14:paraId="44EF2E4C" w14:textId="77777777" w:rsidR="00832004" w:rsidRPr="0090012B" w:rsidRDefault="00832004" w:rsidP="008C3C3F">
            <w:pPr>
              <w:ind w:left="346" w:hanging="346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B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Cs w:val="22"/>
              </w:rPr>
            </w:r>
            <w:r w:rsidR="00000000">
              <w:rPr>
                <w:rFonts w:ascii="Verdana" w:hAnsi="Verdana" w:cs="Arial"/>
                <w:szCs w:val="22"/>
              </w:rPr>
              <w:fldChar w:fldCharType="separate"/>
            </w:r>
            <w:r w:rsidRPr="0090012B">
              <w:rPr>
                <w:rFonts w:ascii="Verdana" w:hAnsi="Verdana" w:cs="Arial"/>
                <w:szCs w:val="22"/>
              </w:rPr>
              <w:fldChar w:fldCharType="end"/>
            </w:r>
            <w:r w:rsidRPr="0090012B">
              <w:rPr>
                <w:rFonts w:ascii="Verdana" w:hAnsi="Verdana" w:cs="Arial"/>
                <w:szCs w:val="22"/>
              </w:rPr>
              <w:t xml:space="preserve">  Perform assessment</w:t>
            </w:r>
          </w:p>
          <w:p w14:paraId="26CFE2F7" w14:textId="77777777" w:rsidR="00832004" w:rsidRPr="0090012B" w:rsidRDefault="006D1950" w:rsidP="00CF3BAF">
            <w:pPr>
              <w:numPr>
                <w:ilvl w:val="0"/>
                <w:numId w:val="13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Staff</w:t>
            </w:r>
          </w:p>
          <w:p w14:paraId="1042F0E7" w14:textId="77777777" w:rsidR="00832004" w:rsidRPr="0090012B" w:rsidRDefault="00832004" w:rsidP="00CF3BAF">
            <w:pPr>
              <w:numPr>
                <w:ilvl w:val="0"/>
                <w:numId w:val="13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Work </w:t>
            </w:r>
            <w:r w:rsidR="00AB5AF7" w:rsidRPr="0090012B">
              <w:rPr>
                <w:rFonts w:ascii="Verdana" w:hAnsi="Verdana" w:cs="Arial"/>
                <w:szCs w:val="22"/>
              </w:rPr>
              <w:t>i</w:t>
            </w:r>
            <w:r w:rsidRPr="0090012B">
              <w:rPr>
                <w:rFonts w:ascii="Verdana" w:hAnsi="Verdana" w:cs="Arial"/>
                <w:szCs w:val="22"/>
              </w:rPr>
              <w:t xml:space="preserve">n </w:t>
            </w:r>
            <w:r w:rsidR="00AB5AF7" w:rsidRPr="0090012B">
              <w:rPr>
                <w:rFonts w:ascii="Verdana" w:hAnsi="Verdana" w:cs="Arial"/>
                <w:szCs w:val="22"/>
              </w:rPr>
              <w:t>p</w:t>
            </w:r>
            <w:r w:rsidRPr="0090012B">
              <w:rPr>
                <w:rFonts w:ascii="Verdana" w:hAnsi="Verdana" w:cs="Arial"/>
                <w:szCs w:val="22"/>
              </w:rPr>
              <w:t>rogress</w:t>
            </w:r>
          </w:p>
          <w:p w14:paraId="73209938" w14:textId="77777777" w:rsidR="00832004" w:rsidRPr="0090012B" w:rsidRDefault="00832004" w:rsidP="00CF3BAF">
            <w:pPr>
              <w:numPr>
                <w:ilvl w:val="0"/>
                <w:numId w:val="13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Future </w:t>
            </w:r>
            <w:r w:rsidR="00AB5AF7" w:rsidRPr="0090012B">
              <w:rPr>
                <w:rFonts w:ascii="Verdana" w:hAnsi="Verdana" w:cs="Arial"/>
                <w:szCs w:val="22"/>
              </w:rPr>
              <w:t>d</w:t>
            </w:r>
            <w:r w:rsidRPr="0090012B">
              <w:rPr>
                <w:rFonts w:ascii="Verdana" w:hAnsi="Verdana" w:cs="Arial"/>
                <w:szCs w:val="22"/>
              </w:rPr>
              <w:t>eadlines</w:t>
            </w:r>
          </w:p>
          <w:p w14:paraId="44A2E83D" w14:textId="77777777" w:rsidR="00832004" w:rsidRPr="0090012B" w:rsidRDefault="00832004" w:rsidP="00CF3BAF">
            <w:pPr>
              <w:numPr>
                <w:ilvl w:val="0"/>
                <w:numId w:val="13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Records and </w:t>
            </w:r>
            <w:r w:rsidR="00AB5AF7" w:rsidRPr="0090012B">
              <w:rPr>
                <w:rFonts w:ascii="Verdana" w:hAnsi="Verdana" w:cs="Arial"/>
                <w:szCs w:val="22"/>
              </w:rPr>
              <w:t>t</w:t>
            </w:r>
            <w:r w:rsidRPr="0090012B">
              <w:rPr>
                <w:rFonts w:ascii="Verdana" w:hAnsi="Verdana" w:cs="Arial"/>
                <w:szCs w:val="22"/>
              </w:rPr>
              <w:t>echnology</w:t>
            </w:r>
          </w:p>
          <w:p w14:paraId="38B43F68" w14:textId="77777777" w:rsidR="00832004" w:rsidRPr="0090012B" w:rsidRDefault="00832004" w:rsidP="00CF3BAF">
            <w:pPr>
              <w:numPr>
                <w:ilvl w:val="0"/>
                <w:numId w:val="13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Relocation </w:t>
            </w:r>
            <w:r w:rsidR="00AB5AF7" w:rsidRPr="0090012B">
              <w:rPr>
                <w:rFonts w:ascii="Verdana" w:hAnsi="Verdana" w:cs="Arial"/>
                <w:szCs w:val="22"/>
              </w:rPr>
              <w:t>s</w:t>
            </w:r>
            <w:r w:rsidRPr="0090012B">
              <w:rPr>
                <w:rFonts w:ascii="Verdana" w:hAnsi="Verdana" w:cs="Arial"/>
                <w:szCs w:val="22"/>
              </w:rPr>
              <w:t>trategy</w:t>
            </w:r>
          </w:p>
          <w:p w14:paraId="75F14B0D" w14:textId="77777777" w:rsidR="00832004" w:rsidRPr="0090012B" w:rsidRDefault="00173EF0" w:rsidP="00173EF0">
            <w:pPr>
              <w:numPr>
                <w:ilvl w:val="0"/>
                <w:numId w:val="13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Management/</w:t>
            </w:r>
            <w:r w:rsidR="00AB5AF7" w:rsidRPr="0090012B">
              <w:rPr>
                <w:rFonts w:ascii="Verdana" w:hAnsi="Verdana" w:cs="Arial"/>
                <w:szCs w:val="22"/>
              </w:rPr>
              <w:t>e</w:t>
            </w:r>
            <w:r w:rsidRPr="0090012B">
              <w:rPr>
                <w:rFonts w:ascii="Verdana" w:hAnsi="Verdana" w:cs="Arial"/>
                <w:szCs w:val="22"/>
              </w:rPr>
              <w:t>mployer/</w:t>
            </w:r>
            <w:r w:rsidR="00AB5AF7" w:rsidRPr="0090012B">
              <w:rPr>
                <w:rFonts w:ascii="Verdana" w:hAnsi="Verdana" w:cs="Arial"/>
                <w:szCs w:val="22"/>
              </w:rPr>
              <w:t>m</w:t>
            </w:r>
            <w:r w:rsidRPr="0090012B">
              <w:rPr>
                <w:rFonts w:ascii="Verdana" w:hAnsi="Verdana" w:cs="Arial"/>
                <w:szCs w:val="22"/>
              </w:rPr>
              <w:t xml:space="preserve">embers </w:t>
            </w:r>
            <w:r w:rsidR="00AB5AF7" w:rsidRPr="0090012B">
              <w:rPr>
                <w:rFonts w:ascii="Verdana" w:hAnsi="Verdana" w:cs="Arial"/>
                <w:szCs w:val="22"/>
              </w:rPr>
              <w:t>s</w:t>
            </w:r>
            <w:r w:rsidRPr="0090012B">
              <w:rPr>
                <w:rFonts w:ascii="Verdana" w:hAnsi="Verdana" w:cs="Arial"/>
                <w:szCs w:val="22"/>
              </w:rPr>
              <w:t>tatus</w:t>
            </w:r>
          </w:p>
        </w:tc>
      </w:tr>
      <w:tr w:rsidR="00832004" w:rsidRPr="0090012B" w14:paraId="6C644C18" w14:textId="77777777" w:rsidTr="008C3C3F">
        <w:trPr>
          <w:cantSplit/>
        </w:trPr>
        <w:tc>
          <w:tcPr>
            <w:tcW w:w="0" w:type="auto"/>
            <w:shd w:val="solid" w:color="FFFFFF" w:fill="auto"/>
          </w:tcPr>
          <w:p w14:paraId="582707D5" w14:textId="77777777" w:rsidR="00832004" w:rsidRPr="0090012B" w:rsidRDefault="00832004" w:rsidP="003A2A68">
            <w:pPr>
              <w:ind w:left="346" w:hanging="346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B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Cs w:val="22"/>
              </w:rPr>
            </w:r>
            <w:r w:rsidR="00000000">
              <w:rPr>
                <w:rFonts w:ascii="Verdana" w:hAnsi="Verdana" w:cs="Arial"/>
                <w:szCs w:val="22"/>
              </w:rPr>
              <w:fldChar w:fldCharType="separate"/>
            </w:r>
            <w:r w:rsidRPr="0090012B">
              <w:rPr>
                <w:rFonts w:ascii="Verdana" w:hAnsi="Verdana" w:cs="Arial"/>
                <w:szCs w:val="22"/>
              </w:rPr>
              <w:fldChar w:fldCharType="end"/>
            </w:r>
            <w:r w:rsidRPr="0090012B">
              <w:rPr>
                <w:rFonts w:ascii="Verdana" w:hAnsi="Verdana" w:cs="Arial"/>
                <w:szCs w:val="22"/>
              </w:rPr>
              <w:t xml:space="preserve">  Develop </w:t>
            </w:r>
            <w:r w:rsidR="00AB5AF7" w:rsidRPr="0090012B">
              <w:rPr>
                <w:rFonts w:ascii="Verdana" w:hAnsi="Verdana" w:cs="Arial"/>
                <w:szCs w:val="22"/>
              </w:rPr>
              <w:t>a</w:t>
            </w:r>
            <w:r w:rsidRPr="0090012B">
              <w:rPr>
                <w:rFonts w:ascii="Verdana" w:hAnsi="Verdana" w:cs="Arial"/>
                <w:szCs w:val="22"/>
              </w:rPr>
              <w:t xml:space="preserve">ction </w:t>
            </w:r>
            <w:r w:rsidR="00AB5AF7" w:rsidRPr="0090012B">
              <w:rPr>
                <w:rFonts w:ascii="Verdana" w:hAnsi="Verdana" w:cs="Arial"/>
                <w:szCs w:val="22"/>
              </w:rPr>
              <w:t>p</w:t>
            </w:r>
            <w:r w:rsidRPr="0090012B">
              <w:rPr>
                <w:rFonts w:ascii="Verdana" w:hAnsi="Verdana" w:cs="Arial"/>
                <w:szCs w:val="22"/>
              </w:rPr>
              <w:t>lan based on the timeline of</w:t>
            </w:r>
            <w:r w:rsidR="00AB5AF7" w:rsidRPr="0090012B">
              <w:rPr>
                <w:rFonts w:ascii="Verdana" w:hAnsi="Verdana" w:cs="Arial"/>
                <w:szCs w:val="22"/>
              </w:rPr>
              <w:t>:</w:t>
            </w:r>
            <w:r w:rsidRPr="0090012B">
              <w:rPr>
                <w:rFonts w:ascii="Verdana" w:hAnsi="Verdana" w:cs="Arial"/>
                <w:szCs w:val="22"/>
              </w:rPr>
              <w:t xml:space="preserve"> </w:t>
            </w:r>
            <w:r w:rsidR="00AB5AF7" w:rsidRPr="0090012B">
              <w:rPr>
                <w:rFonts w:ascii="Verdana" w:hAnsi="Verdana" w:cs="Arial"/>
                <w:szCs w:val="22"/>
              </w:rPr>
              <w:t>less than</w:t>
            </w:r>
            <w:r w:rsidRPr="0090012B">
              <w:rPr>
                <w:rFonts w:ascii="Verdana" w:hAnsi="Verdana" w:cs="Arial"/>
                <w:szCs w:val="22"/>
              </w:rPr>
              <w:t xml:space="preserve"> 4 hours, 1 day, 2 days, 3 days, 1 week, 2 weeks, </w:t>
            </w:r>
            <w:r w:rsidR="00AB5AF7" w:rsidRPr="0090012B">
              <w:rPr>
                <w:rFonts w:ascii="Verdana" w:hAnsi="Verdana" w:cs="Arial"/>
                <w:szCs w:val="22"/>
              </w:rPr>
              <w:t>and more than</w:t>
            </w:r>
            <w:r w:rsidRPr="0090012B">
              <w:rPr>
                <w:rFonts w:ascii="Verdana" w:hAnsi="Verdana" w:cs="Arial"/>
                <w:szCs w:val="22"/>
              </w:rPr>
              <w:t xml:space="preserve"> 2 weeks</w:t>
            </w:r>
          </w:p>
        </w:tc>
      </w:tr>
      <w:tr w:rsidR="00832004" w:rsidRPr="0090012B" w14:paraId="5F387903" w14:textId="77777777" w:rsidTr="008C3C3F">
        <w:trPr>
          <w:cantSplit/>
        </w:trPr>
        <w:tc>
          <w:tcPr>
            <w:tcW w:w="0" w:type="auto"/>
            <w:shd w:val="solid" w:color="FFFFFF" w:fill="auto"/>
          </w:tcPr>
          <w:p w14:paraId="5EC82D21" w14:textId="77777777" w:rsidR="00832004" w:rsidRPr="0090012B" w:rsidRDefault="00832004" w:rsidP="008C3C3F">
            <w:pPr>
              <w:ind w:left="342" w:hanging="342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B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Cs w:val="22"/>
              </w:rPr>
            </w:r>
            <w:r w:rsidR="00000000">
              <w:rPr>
                <w:rFonts w:ascii="Verdana" w:hAnsi="Verdana" w:cs="Arial"/>
                <w:szCs w:val="22"/>
              </w:rPr>
              <w:fldChar w:fldCharType="separate"/>
            </w:r>
            <w:r w:rsidRPr="0090012B">
              <w:rPr>
                <w:rFonts w:ascii="Verdana" w:hAnsi="Verdana" w:cs="Arial"/>
                <w:szCs w:val="22"/>
              </w:rPr>
              <w:fldChar w:fldCharType="end"/>
            </w:r>
            <w:r w:rsidRPr="0090012B">
              <w:rPr>
                <w:rFonts w:ascii="Verdana" w:hAnsi="Verdana" w:cs="Arial"/>
                <w:szCs w:val="22"/>
              </w:rPr>
              <w:t xml:space="preserve">  Contact </w:t>
            </w:r>
            <w:r w:rsidR="00AB5AF7" w:rsidRPr="0090012B">
              <w:rPr>
                <w:rFonts w:ascii="Verdana" w:hAnsi="Verdana" w:cs="Arial"/>
                <w:szCs w:val="22"/>
              </w:rPr>
              <w:t>c</w:t>
            </w:r>
            <w:r w:rsidRPr="0090012B">
              <w:rPr>
                <w:rFonts w:ascii="Verdana" w:hAnsi="Verdana" w:cs="Arial"/>
                <w:szCs w:val="22"/>
              </w:rPr>
              <w:t xml:space="preserve">ritical </w:t>
            </w:r>
            <w:r w:rsidR="00AB5AF7" w:rsidRPr="0090012B">
              <w:rPr>
                <w:rFonts w:ascii="Verdana" w:hAnsi="Verdana" w:cs="Arial"/>
                <w:szCs w:val="22"/>
              </w:rPr>
              <w:t>d</w:t>
            </w:r>
            <w:r w:rsidRPr="0090012B">
              <w:rPr>
                <w:rFonts w:ascii="Verdana" w:hAnsi="Verdana" w:cs="Arial"/>
                <w:szCs w:val="22"/>
              </w:rPr>
              <w:t>ependencies</w:t>
            </w:r>
          </w:p>
          <w:p w14:paraId="407820EE" w14:textId="77777777" w:rsidR="00832004" w:rsidRPr="0090012B" w:rsidRDefault="006D1950" w:rsidP="00CF3BAF">
            <w:pPr>
              <w:numPr>
                <w:ilvl w:val="0"/>
                <w:numId w:val="14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Staff</w:t>
            </w:r>
          </w:p>
          <w:p w14:paraId="5B943169" w14:textId="77777777" w:rsidR="00E5261C" w:rsidRPr="0090012B" w:rsidRDefault="00173EF0" w:rsidP="003A2A68">
            <w:pPr>
              <w:numPr>
                <w:ilvl w:val="0"/>
                <w:numId w:val="14"/>
              </w:num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Management/</w:t>
            </w:r>
            <w:r w:rsidR="00AB5AF7" w:rsidRPr="0090012B">
              <w:rPr>
                <w:rFonts w:ascii="Verdana" w:hAnsi="Verdana" w:cs="Arial"/>
                <w:szCs w:val="22"/>
              </w:rPr>
              <w:t>e</w:t>
            </w:r>
            <w:r w:rsidRPr="0090012B">
              <w:rPr>
                <w:rFonts w:ascii="Verdana" w:hAnsi="Verdana" w:cs="Arial"/>
                <w:szCs w:val="22"/>
              </w:rPr>
              <w:t>mployer</w:t>
            </w:r>
          </w:p>
        </w:tc>
      </w:tr>
      <w:tr w:rsidR="00832004" w:rsidRPr="0090012B" w14:paraId="250FEC97" w14:textId="77777777" w:rsidTr="008C3C3F">
        <w:trPr>
          <w:cantSplit/>
        </w:trPr>
        <w:tc>
          <w:tcPr>
            <w:tcW w:w="0" w:type="auto"/>
            <w:shd w:val="solid" w:color="FFFFFF" w:fill="auto"/>
          </w:tcPr>
          <w:p w14:paraId="14874933" w14:textId="77777777" w:rsidR="00832004" w:rsidRPr="0090012B" w:rsidRDefault="00832004" w:rsidP="000405D4">
            <w:pPr>
              <w:ind w:left="342" w:hanging="342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B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Cs w:val="22"/>
              </w:rPr>
            </w:r>
            <w:r w:rsidR="00000000">
              <w:rPr>
                <w:rFonts w:ascii="Verdana" w:hAnsi="Verdana" w:cs="Arial"/>
                <w:szCs w:val="22"/>
              </w:rPr>
              <w:fldChar w:fldCharType="separate"/>
            </w:r>
            <w:r w:rsidRPr="0090012B">
              <w:rPr>
                <w:rFonts w:ascii="Verdana" w:hAnsi="Verdana" w:cs="Arial"/>
                <w:szCs w:val="22"/>
              </w:rPr>
              <w:fldChar w:fldCharType="end"/>
            </w:r>
            <w:r w:rsidRPr="0090012B">
              <w:rPr>
                <w:rFonts w:ascii="Verdana" w:hAnsi="Verdana" w:cs="Arial"/>
                <w:szCs w:val="22"/>
              </w:rPr>
              <w:t xml:space="preserve">  </w:t>
            </w:r>
            <w:r w:rsidR="000405D4" w:rsidRPr="0090012B">
              <w:rPr>
                <w:rFonts w:ascii="Verdana" w:hAnsi="Verdana" w:cs="Arial"/>
                <w:szCs w:val="22"/>
              </w:rPr>
              <w:t>Activate</w:t>
            </w:r>
            <w:r w:rsidRPr="0090012B">
              <w:rPr>
                <w:rFonts w:ascii="Verdana" w:hAnsi="Verdana" w:cs="Arial"/>
                <w:szCs w:val="22"/>
              </w:rPr>
              <w:t xml:space="preserve"> </w:t>
            </w:r>
            <w:r w:rsidR="00AB5AF7" w:rsidRPr="0090012B">
              <w:rPr>
                <w:rFonts w:ascii="Verdana" w:hAnsi="Verdana" w:cs="Arial"/>
                <w:szCs w:val="22"/>
              </w:rPr>
              <w:t>your u</w:t>
            </w:r>
            <w:r w:rsidR="00EB28EA" w:rsidRPr="0090012B">
              <w:rPr>
                <w:rFonts w:ascii="Verdana" w:hAnsi="Verdana" w:cs="Arial"/>
                <w:szCs w:val="22"/>
              </w:rPr>
              <w:t>nion</w:t>
            </w:r>
            <w:r w:rsidRPr="0090012B">
              <w:rPr>
                <w:rFonts w:ascii="Verdana" w:hAnsi="Verdana" w:cs="Arial"/>
                <w:szCs w:val="22"/>
              </w:rPr>
              <w:t xml:space="preserve"> </w:t>
            </w:r>
            <w:r w:rsidR="00AB5AF7" w:rsidRPr="0090012B">
              <w:rPr>
                <w:rFonts w:ascii="Verdana" w:hAnsi="Verdana" w:cs="Arial"/>
                <w:szCs w:val="22"/>
              </w:rPr>
              <w:t>c</w:t>
            </w:r>
            <w:r w:rsidRPr="0090012B">
              <w:rPr>
                <w:rFonts w:ascii="Verdana" w:hAnsi="Verdana" w:cs="Arial"/>
                <w:szCs w:val="22"/>
              </w:rPr>
              <w:t xml:space="preserve">ontinuity </w:t>
            </w:r>
            <w:r w:rsidR="00AB5AF7" w:rsidRPr="0090012B">
              <w:rPr>
                <w:rFonts w:ascii="Verdana" w:hAnsi="Verdana" w:cs="Arial"/>
                <w:szCs w:val="22"/>
              </w:rPr>
              <w:t>p</w:t>
            </w:r>
            <w:r w:rsidRPr="0090012B">
              <w:rPr>
                <w:rFonts w:ascii="Verdana" w:hAnsi="Verdana" w:cs="Arial"/>
                <w:szCs w:val="22"/>
              </w:rPr>
              <w:t>lan</w:t>
            </w:r>
            <w:r w:rsidR="00AB5AF7" w:rsidRPr="0090012B">
              <w:rPr>
                <w:rFonts w:ascii="Verdana" w:hAnsi="Verdana" w:cs="Arial"/>
                <w:szCs w:val="22"/>
              </w:rPr>
              <w:t>,</w:t>
            </w:r>
            <w:r w:rsidRPr="0090012B">
              <w:rPr>
                <w:rFonts w:ascii="Verdana" w:hAnsi="Verdana" w:cs="Arial"/>
                <w:szCs w:val="22"/>
              </w:rPr>
              <w:t xml:space="preserve"> as required</w:t>
            </w:r>
          </w:p>
        </w:tc>
      </w:tr>
    </w:tbl>
    <w:p w14:paraId="6EF42622" w14:textId="77777777" w:rsidR="00832004" w:rsidRPr="0090012B" w:rsidRDefault="00832004" w:rsidP="00832004">
      <w:pPr>
        <w:pStyle w:val="Caption"/>
        <w:rPr>
          <w:rFonts w:ascii="Verdana" w:hAnsi="Verdana" w:cs="Arial"/>
          <w:szCs w:val="22"/>
        </w:rPr>
      </w:pPr>
    </w:p>
    <w:p w14:paraId="2767D8EB" w14:textId="77777777" w:rsidR="004C1178" w:rsidRPr="0090012B" w:rsidRDefault="00832004" w:rsidP="001C3C52">
      <w:pPr>
        <w:pStyle w:val="Heading7"/>
        <w:numPr>
          <w:ilvl w:val="0"/>
          <w:numId w:val="0"/>
        </w:numPr>
        <w:ind w:left="4752" w:hanging="720"/>
        <w:rPr>
          <w:rFonts w:ascii="Verdana" w:hAnsi="Verdana" w:cs="Arial"/>
          <w:smallCaps/>
          <w:szCs w:val="22"/>
          <w:u w:val="single"/>
        </w:rPr>
      </w:pPr>
      <w:r w:rsidRPr="0090012B">
        <w:rPr>
          <w:rFonts w:ascii="Verdana" w:hAnsi="Verdana" w:cs="Arial"/>
          <w:smallCaps/>
          <w:szCs w:val="22"/>
          <w:u w:val="single"/>
        </w:rPr>
        <w:br w:type="page"/>
      </w:r>
    </w:p>
    <w:p w14:paraId="55F97EDE" w14:textId="77777777" w:rsidR="00312373" w:rsidRPr="0090012B" w:rsidRDefault="00315E80" w:rsidP="00312373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312373" w:rsidRPr="0090012B" w14:paraId="0C63115D" w14:textId="77777777" w:rsidTr="00312373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5F850022" w14:textId="77777777" w:rsidR="00312373" w:rsidRPr="0090012B" w:rsidRDefault="00312373" w:rsidP="00312373">
            <w:pPr>
              <w:rPr>
                <w:rFonts w:ascii="Verdana" w:hAnsi="Verdana" w:cs="Arial"/>
              </w:rPr>
            </w:pPr>
          </w:p>
        </w:tc>
      </w:tr>
    </w:tbl>
    <w:p w14:paraId="4F9DDDAC" w14:textId="77777777" w:rsidR="00312373" w:rsidRPr="0090012B" w:rsidRDefault="00315E80" w:rsidP="00312373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1 - Introduction</w:t>
      </w:r>
    </w:p>
    <w:p w14:paraId="764DF4DC" w14:textId="77777777" w:rsidR="00312373" w:rsidRPr="0090012B" w:rsidRDefault="00312373" w:rsidP="00312373">
      <w:pPr>
        <w:rPr>
          <w:rFonts w:ascii="Verdana" w:hAnsi="Verdana" w:cs="Arial"/>
        </w:rPr>
      </w:pPr>
    </w:p>
    <w:p w14:paraId="27B792E9" w14:textId="77777777" w:rsidR="004C1178" w:rsidRPr="0090012B" w:rsidRDefault="004C1178" w:rsidP="00FF04FB">
      <w:pPr>
        <w:pStyle w:val="Heading2"/>
        <w:rPr>
          <w:rFonts w:ascii="Verdana" w:hAnsi="Verdana" w:cs="Arial"/>
          <w:sz w:val="22"/>
          <w:szCs w:val="22"/>
        </w:rPr>
      </w:pPr>
      <w:bookmarkStart w:id="3" w:name="_Toc109718891"/>
      <w:bookmarkStart w:id="4" w:name="_Toc506908394"/>
      <w:r w:rsidRPr="0090012B">
        <w:rPr>
          <w:rFonts w:ascii="Verdana" w:hAnsi="Verdana" w:cs="Arial"/>
          <w:sz w:val="22"/>
          <w:szCs w:val="22"/>
        </w:rPr>
        <w:t xml:space="preserve">Plan Scope </w:t>
      </w:r>
      <w:r w:rsidR="00AB5AF7" w:rsidRPr="0090012B">
        <w:rPr>
          <w:rFonts w:ascii="Verdana" w:hAnsi="Verdana" w:cs="Arial"/>
          <w:sz w:val="22"/>
          <w:szCs w:val="22"/>
        </w:rPr>
        <w:t>and</w:t>
      </w:r>
      <w:r w:rsidRPr="0090012B">
        <w:rPr>
          <w:rFonts w:ascii="Verdana" w:hAnsi="Verdana" w:cs="Arial"/>
          <w:sz w:val="22"/>
          <w:szCs w:val="22"/>
        </w:rPr>
        <w:t xml:space="preserve"> Applicability</w:t>
      </w:r>
      <w:bookmarkEnd w:id="3"/>
      <w:bookmarkEnd w:id="4"/>
    </w:p>
    <w:p w14:paraId="488BB934" w14:textId="77777777" w:rsidR="004C1178" w:rsidRPr="0090012B" w:rsidRDefault="004C1178" w:rsidP="001C3C52">
      <w:pPr>
        <w:ind w:left="1170"/>
        <w:rPr>
          <w:rFonts w:ascii="Verdana" w:hAnsi="Verdana" w:cs="Arial"/>
          <w:snapToGrid w:val="0"/>
          <w:szCs w:val="22"/>
        </w:rPr>
      </w:pPr>
      <w:r w:rsidRPr="0090012B">
        <w:rPr>
          <w:rFonts w:ascii="Verdana" w:hAnsi="Verdana" w:cs="Arial"/>
          <w:szCs w:val="22"/>
        </w:rPr>
        <w:t xml:space="preserve">The scope of this </w:t>
      </w:r>
      <w:r w:rsidR="0069147D" w:rsidRPr="0090012B">
        <w:rPr>
          <w:rFonts w:ascii="Verdana" w:hAnsi="Verdana" w:cs="Arial"/>
          <w:szCs w:val="22"/>
        </w:rPr>
        <w:t xml:space="preserve">union continuity </w:t>
      </w:r>
      <w:r w:rsidRPr="0090012B">
        <w:rPr>
          <w:rFonts w:ascii="Verdana" w:hAnsi="Verdana" w:cs="Arial"/>
          <w:szCs w:val="22"/>
        </w:rPr>
        <w:t xml:space="preserve">plan covers </w:t>
      </w:r>
      <w:r w:rsidR="00AE0CDA" w:rsidRPr="0090012B">
        <w:rPr>
          <w:rFonts w:ascii="Verdana" w:hAnsi="Verdana" w:cs="Arial"/>
          <w:szCs w:val="22"/>
        </w:rPr>
        <w:t>[</w:t>
      </w:r>
      <w:r w:rsidR="00AB5AF7" w:rsidRPr="0090012B">
        <w:rPr>
          <w:rFonts w:ascii="Verdana" w:hAnsi="Verdana" w:cs="Arial"/>
          <w:szCs w:val="22"/>
        </w:rPr>
        <w:t xml:space="preserve">Insert </w:t>
      </w:r>
      <w:r w:rsidR="00E5261C" w:rsidRPr="0090012B">
        <w:rPr>
          <w:rFonts w:ascii="Verdana" w:hAnsi="Verdana" w:cs="Arial"/>
          <w:szCs w:val="22"/>
        </w:rPr>
        <w:t>AFT Affiliate</w:t>
      </w:r>
      <w:r w:rsidR="00AE0CDA" w:rsidRPr="0090012B">
        <w:rPr>
          <w:rFonts w:ascii="Verdana" w:hAnsi="Verdana" w:cs="Arial"/>
          <w:szCs w:val="22"/>
        </w:rPr>
        <w:t xml:space="preserve"> Name]</w:t>
      </w:r>
      <w:r w:rsidRPr="0090012B">
        <w:rPr>
          <w:rFonts w:ascii="Verdana" w:hAnsi="Verdana" w:cs="Arial"/>
          <w:szCs w:val="22"/>
        </w:rPr>
        <w:t>. T</w:t>
      </w:r>
      <w:r w:rsidRPr="0090012B">
        <w:rPr>
          <w:rFonts w:ascii="Verdana" w:hAnsi="Verdana" w:cs="Arial"/>
          <w:snapToGrid w:val="0"/>
          <w:szCs w:val="22"/>
        </w:rPr>
        <w:t>he plan should be applicable in the eve</w:t>
      </w:r>
      <w:r w:rsidR="005E1679" w:rsidRPr="0090012B">
        <w:rPr>
          <w:rFonts w:ascii="Verdana" w:hAnsi="Verdana" w:cs="Arial"/>
          <w:snapToGrid w:val="0"/>
          <w:szCs w:val="22"/>
        </w:rPr>
        <w:t>nt that</w:t>
      </w:r>
      <w:r w:rsidR="00E5261C" w:rsidRPr="0090012B">
        <w:rPr>
          <w:rFonts w:ascii="Verdana" w:hAnsi="Verdana" w:cs="Arial"/>
          <w:snapToGrid w:val="0"/>
          <w:szCs w:val="22"/>
        </w:rPr>
        <w:t xml:space="preserve"> 1</w:t>
      </w:r>
      <w:r w:rsidR="00AB5AF7" w:rsidRPr="0090012B">
        <w:rPr>
          <w:rFonts w:ascii="Verdana" w:hAnsi="Verdana" w:cs="Arial"/>
          <w:snapToGrid w:val="0"/>
          <w:szCs w:val="22"/>
        </w:rPr>
        <w:t>)</w:t>
      </w:r>
      <w:r w:rsidR="00E5261C" w:rsidRPr="0090012B">
        <w:rPr>
          <w:rFonts w:ascii="Verdana" w:hAnsi="Verdana" w:cs="Arial"/>
          <w:snapToGrid w:val="0"/>
          <w:szCs w:val="22"/>
        </w:rPr>
        <w:t xml:space="preserve"> </w:t>
      </w:r>
      <w:r w:rsidR="00EC481A" w:rsidRPr="0090012B">
        <w:rPr>
          <w:rFonts w:ascii="Verdana" w:hAnsi="Verdana" w:cs="Arial"/>
          <w:snapToGrid w:val="0"/>
          <w:szCs w:val="22"/>
        </w:rPr>
        <w:t>the</w:t>
      </w:r>
      <w:r w:rsidR="00AB5AF7" w:rsidRPr="0090012B">
        <w:rPr>
          <w:rFonts w:ascii="Verdana" w:hAnsi="Verdana" w:cs="Arial"/>
          <w:snapToGrid w:val="0"/>
          <w:szCs w:val="22"/>
        </w:rPr>
        <w:t xml:space="preserve"> </w:t>
      </w:r>
      <w:r w:rsidR="00E5261C" w:rsidRPr="0090012B">
        <w:rPr>
          <w:rFonts w:ascii="Verdana" w:hAnsi="Verdana" w:cs="Arial"/>
          <w:snapToGrid w:val="0"/>
          <w:szCs w:val="22"/>
        </w:rPr>
        <w:t>union</w:t>
      </w:r>
      <w:r w:rsidR="005E1679" w:rsidRPr="0090012B">
        <w:rPr>
          <w:rFonts w:ascii="Verdana" w:hAnsi="Verdana" w:cs="Arial"/>
          <w:snapToGrid w:val="0"/>
          <w:szCs w:val="22"/>
        </w:rPr>
        <w:t xml:space="preserve"> </w:t>
      </w:r>
      <w:r w:rsidR="00E5261C" w:rsidRPr="0090012B">
        <w:rPr>
          <w:rFonts w:ascii="Verdana" w:hAnsi="Verdana" w:cs="Arial"/>
          <w:snapToGrid w:val="0"/>
          <w:szCs w:val="22"/>
        </w:rPr>
        <w:t>office</w:t>
      </w:r>
      <w:r w:rsidRPr="0090012B">
        <w:rPr>
          <w:rFonts w:ascii="Verdana" w:hAnsi="Verdana" w:cs="Arial"/>
          <w:snapToGrid w:val="0"/>
          <w:szCs w:val="22"/>
        </w:rPr>
        <w:t xml:space="preserve"> is physically inaccessible</w:t>
      </w:r>
      <w:r w:rsidR="00AB5AF7" w:rsidRPr="0090012B">
        <w:rPr>
          <w:rFonts w:ascii="Verdana" w:hAnsi="Verdana" w:cs="Arial"/>
          <w:snapToGrid w:val="0"/>
          <w:szCs w:val="22"/>
        </w:rPr>
        <w:t>,</w:t>
      </w:r>
      <w:r w:rsidR="00E5261C" w:rsidRPr="0090012B">
        <w:rPr>
          <w:rFonts w:ascii="Verdana" w:hAnsi="Verdana" w:cs="Arial"/>
          <w:snapToGrid w:val="0"/>
          <w:szCs w:val="22"/>
        </w:rPr>
        <w:t xml:space="preserve"> 2) employer facilities are inaccessible/closed</w:t>
      </w:r>
      <w:r w:rsidR="00AB5AF7" w:rsidRPr="0090012B">
        <w:rPr>
          <w:rFonts w:ascii="Verdana" w:hAnsi="Verdana" w:cs="Arial"/>
          <w:snapToGrid w:val="0"/>
          <w:szCs w:val="22"/>
        </w:rPr>
        <w:t>,</w:t>
      </w:r>
      <w:r w:rsidR="00E5261C" w:rsidRPr="0090012B">
        <w:rPr>
          <w:rFonts w:ascii="Verdana" w:hAnsi="Verdana" w:cs="Arial"/>
          <w:snapToGrid w:val="0"/>
          <w:szCs w:val="22"/>
        </w:rPr>
        <w:t xml:space="preserve"> and/or 3) </w:t>
      </w:r>
      <w:r w:rsidR="00AB5AF7" w:rsidRPr="0090012B">
        <w:rPr>
          <w:rFonts w:ascii="Verdana" w:hAnsi="Verdana" w:cs="Arial"/>
          <w:snapToGrid w:val="0"/>
          <w:szCs w:val="22"/>
        </w:rPr>
        <w:t xml:space="preserve">a </w:t>
      </w:r>
      <w:r w:rsidR="00E5261C" w:rsidRPr="0090012B">
        <w:rPr>
          <w:rFonts w:ascii="Verdana" w:hAnsi="Verdana" w:cs="Arial"/>
          <w:snapToGrid w:val="0"/>
          <w:szCs w:val="22"/>
        </w:rPr>
        <w:t xml:space="preserve">response to regional interruptions in the area </w:t>
      </w:r>
      <w:r w:rsidR="00AB5AF7" w:rsidRPr="0090012B">
        <w:rPr>
          <w:rFonts w:ascii="Verdana" w:hAnsi="Verdana" w:cs="Arial"/>
          <w:snapToGrid w:val="0"/>
          <w:szCs w:val="22"/>
        </w:rPr>
        <w:t xml:space="preserve">is </w:t>
      </w:r>
      <w:r w:rsidR="00E5261C" w:rsidRPr="0090012B">
        <w:rPr>
          <w:rFonts w:ascii="Verdana" w:hAnsi="Verdana" w:cs="Arial"/>
          <w:snapToGrid w:val="0"/>
          <w:szCs w:val="22"/>
        </w:rPr>
        <w:t>necessary</w:t>
      </w:r>
      <w:r w:rsidRPr="0090012B">
        <w:rPr>
          <w:rFonts w:ascii="Verdana" w:hAnsi="Verdana" w:cs="Arial"/>
          <w:snapToGrid w:val="0"/>
          <w:szCs w:val="22"/>
        </w:rPr>
        <w:t xml:space="preserve">. </w:t>
      </w:r>
    </w:p>
    <w:p w14:paraId="334CE173" w14:textId="77777777" w:rsidR="004C1178" w:rsidRPr="0090012B" w:rsidRDefault="004C1178" w:rsidP="001C3C52">
      <w:pPr>
        <w:ind w:left="1170"/>
        <w:rPr>
          <w:rFonts w:ascii="Verdana" w:hAnsi="Verdana" w:cs="Arial"/>
          <w:snapToGrid w:val="0"/>
          <w:color w:val="000000"/>
          <w:szCs w:val="22"/>
        </w:rPr>
      </w:pPr>
    </w:p>
    <w:p w14:paraId="2771BF49" w14:textId="77777777" w:rsidR="004C1178" w:rsidRPr="0090012B" w:rsidRDefault="004C1178" w:rsidP="0082178E">
      <w:pPr>
        <w:pStyle w:val="Heading2"/>
        <w:spacing w:before="0"/>
        <w:rPr>
          <w:rFonts w:ascii="Verdana" w:hAnsi="Verdana" w:cs="Arial"/>
          <w:sz w:val="22"/>
          <w:szCs w:val="22"/>
        </w:rPr>
      </w:pPr>
      <w:bookmarkStart w:id="5" w:name="_Toc109718892"/>
      <w:bookmarkStart w:id="6" w:name="_Toc506908395"/>
      <w:r w:rsidRPr="0090012B">
        <w:rPr>
          <w:rFonts w:ascii="Verdana" w:hAnsi="Verdana" w:cs="Arial"/>
          <w:sz w:val="22"/>
          <w:szCs w:val="22"/>
        </w:rPr>
        <w:t>Plan Objectives</w:t>
      </w:r>
      <w:bookmarkEnd w:id="5"/>
      <w:bookmarkEnd w:id="6"/>
    </w:p>
    <w:p w14:paraId="51C42A70" w14:textId="77777777" w:rsidR="004C1178" w:rsidRPr="0090012B" w:rsidRDefault="004C1178">
      <w:pPr>
        <w:pStyle w:val="BodyTextLevel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>The objective</w:t>
      </w:r>
      <w:r w:rsidR="00AB5AF7" w:rsidRPr="0090012B">
        <w:rPr>
          <w:rFonts w:ascii="Verdana" w:hAnsi="Verdana" w:cs="Arial"/>
          <w:sz w:val="22"/>
          <w:szCs w:val="22"/>
        </w:rPr>
        <w:t xml:space="preserve"> of th</w:t>
      </w:r>
      <w:r w:rsidR="0069147D" w:rsidRPr="0090012B">
        <w:rPr>
          <w:rFonts w:ascii="Verdana" w:hAnsi="Verdana" w:cs="Arial"/>
          <w:sz w:val="22"/>
          <w:szCs w:val="22"/>
        </w:rPr>
        <w:t>is</w:t>
      </w:r>
      <w:r w:rsidR="00AB5AF7" w:rsidRPr="0090012B">
        <w:rPr>
          <w:rFonts w:ascii="Verdana" w:hAnsi="Verdana" w:cs="Arial"/>
          <w:sz w:val="22"/>
          <w:szCs w:val="22"/>
        </w:rPr>
        <w:t xml:space="preserve"> plan</w:t>
      </w:r>
      <w:r w:rsidRPr="0090012B">
        <w:rPr>
          <w:rFonts w:ascii="Verdana" w:hAnsi="Verdana" w:cs="Arial"/>
          <w:sz w:val="22"/>
          <w:szCs w:val="22"/>
        </w:rPr>
        <w:t xml:space="preserve"> is to facilitate</w:t>
      </w:r>
      <w:r w:rsidR="00C13DE0" w:rsidRPr="0090012B">
        <w:rPr>
          <w:rFonts w:ascii="Verdana" w:hAnsi="Verdana" w:cs="Arial"/>
          <w:sz w:val="22"/>
          <w:szCs w:val="22"/>
        </w:rPr>
        <w:t xml:space="preserve"> the resumption of critical</w:t>
      </w:r>
      <w:r w:rsidRPr="0090012B">
        <w:rPr>
          <w:rFonts w:ascii="Verdana" w:hAnsi="Verdana" w:cs="Arial"/>
          <w:sz w:val="22"/>
          <w:szCs w:val="22"/>
        </w:rPr>
        <w:t xml:space="preserve"> operations, functions and technology in a timely and organized manner so that </w:t>
      </w:r>
      <w:r w:rsidR="00AE0CDA" w:rsidRPr="0090012B">
        <w:rPr>
          <w:rFonts w:ascii="Verdana" w:hAnsi="Verdana" w:cs="Arial"/>
          <w:sz w:val="22"/>
          <w:szCs w:val="22"/>
        </w:rPr>
        <w:t>[</w:t>
      </w:r>
      <w:r w:rsidR="00BB3953" w:rsidRPr="0090012B">
        <w:rPr>
          <w:rFonts w:ascii="Verdana" w:hAnsi="Verdana" w:cs="Arial"/>
          <w:sz w:val="22"/>
          <w:szCs w:val="22"/>
        </w:rPr>
        <w:t xml:space="preserve">Insert </w:t>
      </w:r>
      <w:r w:rsidR="00E5261C" w:rsidRPr="0090012B">
        <w:rPr>
          <w:rFonts w:ascii="Verdana" w:hAnsi="Verdana" w:cs="Arial"/>
          <w:sz w:val="22"/>
          <w:szCs w:val="22"/>
        </w:rPr>
        <w:t>AFT Affiliate</w:t>
      </w:r>
      <w:r w:rsidR="00AE0CDA" w:rsidRPr="0090012B">
        <w:rPr>
          <w:rFonts w:ascii="Verdana" w:hAnsi="Verdana" w:cs="Arial"/>
          <w:sz w:val="22"/>
          <w:szCs w:val="22"/>
        </w:rPr>
        <w:t xml:space="preserve"> Name]</w:t>
      </w:r>
      <w:r w:rsidRPr="0090012B">
        <w:rPr>
          <w:rFonts w:ascii="Verdana" w:hAnsi="Verdana" w:cs="Arial"/>
          <w:sz w:val="22"/>
          <w:szCs w:val="22"/>
        </w:rPr>
        <w:t xml:space="preserve"> can continue as a viable and stable </w:t>
      </w:r>
      <w:r w:rsidR="00C13DE0" w:rsidRPr="0090012B">
        <w:rPr>
          <w:rFonts w:ascii="Verdana" w:hAnsi="Verdana" w:cs="Arial"/>
          <w:sz w:val="22"/>
          <w:szCs w:val="22"/>
        </w:rPr>
        <w:t>organization</w:t>
      </w:r>
      <w:r w:rsidRPr="0090012B">
        <w:rPr>
          <w:rFonts w:ascii="Verdana" w:hAnsi="Verdana" w:cs="Arial"/>
          <w:sz w:val="22"/>
          <w:szCs w:val="22"/>
        </w:rPr>
        <w:t>.</w:t>
      </w:r>
    </w:p>
    <w:p w14:paraId="6D9CD923" w14:textId="77777777" w:rsidR="004C1178" w:rsidRPr="0090012B" w:rsidRDefault="004C1178">
      <w:pPr>
        <w:pStyle w:val="BodyTextLevel2"/>
        <w:rPr>
          <w:rFonts w:ascii="Verdana" w:hAnsi="Verdana" w:cs="Arial"/>
          <w:sz w:val="22"/>
          <w:szCs w:val="22"/>
        </w:rPr>
      </w:pPr>
    </w:p>
    <w:p w14:paraId="3542F460" w14:textId="77777777" w:rsidR="004C1178" w:rsidRPr="0090012B" w:rsidRDefault="004C1178">
      <w:pPr>
        <w:pStyle w:val="BodyTextLevel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>The primary objectives of the plan are to</w:t>
      </w:r>
      <w:r w:rsidR="00BB3953" w:rsidRPr="0090012B">
        <w:rPr>
          <w:rFonts w:ascii="Verdana" w:hAnsi="Verdana" w:cs="Arial"/>
          <w:sz w:val="22"/>
          <w:szCs w:val="22"/>
        </w:rPr>
        <w:t xml:space="preserve"> ensure</w:t>
      </w:r>
      <w:r w:rsidR="0069147D" w:rsidRPr="0090012B">
        <w:rPr>
          <w:rFonts w:ascii="Verdana" w:hAnsi="Verdana" w:cs="Arial"/>
          <w:sz w:val="22"/>
          <w:szCs w:val="22"/>
        </w:rPr>
        <w:t xml:space="preserve"> that</w:t>
      </w:r>
      <w:r w:rsidRPr="0090012B">
        <w:rPr>
          <w:rFonts w:ascii="Verdana" w:hAnsi="Verdana" w:cs="Arial"/>
          <w:sz w:val="22"/>
          <w:szCs w:val="22"/>
        </w:rPr>
        <w:t>:</w:t>
      </w:r>
    </w:p>
    <w:p w14:paraId="64A5C6A3" w14:textId="77777777" w:rsidR="004C1178" w:rsidRPr="0090012B" w:rsidRDefault="004C1178">
      <w:pPr>
        <w:pStyle w:val="BodyTextIndent2"/>
        <w:ind w:left="1440"/>
        <w:rPr>
          <w:rFonts w:ascii="Verdana" w:hAnsi="Verdana" w:cs="Arial"/>
          <w:b/>
          <w:sz w:val="22"/>
          <w:szCs w:val="22"/>
        </w:rPr>
      </w:pPr>
    </w:p>
    <w:p w14:paraId="46C24B28" w14:textId="77777777" w:rsidR="004C1178" w:rsidRPr="0090012B" w:rsidRDefault="0069147D" w:rsidP="003A2A68">
      <w:pPr>
        <w:pStyle w:val="BodyTextIndent2"/>
        <w:numPr>
          <w:ilvl w:val="0"/>
          <w:numId w:val="11"/>
        </w:numPr>
        <w:tabs>
          <w:tab w:val="clear" w:pos="360"/>
          <w:tab w:val="left" w:pos="1800"/>
        </w:tabs>
        <w:ind w:left="1843"/>
        <w:rPr>
          <w:rFonts w:ascii="Verdana" w:hAnsi="Verdana" w:cs="Arial"/>
          <w:b/>
          <w:sz w:val="22"/>
          <w:szCs w:val="22"/>
        </w:rPr>
      </w:pPr>
      <w:r w:rsidRPr="0090012B">
        <w:rPr>
          <w:rFonts w:ascii="Verdana" w:hAnsi="Verdana" w:cs="Arial"/>
          <w:b/>
          <w:snapToGrid w:val="0"/>
          <w:sz w:val="22"/>
          <w:szCs w:val="22"/>
        </w:rPr>
        <w:t>Our union’s k</w:t>
      </w:r>
      <w:r w:rsidR="005B2E1D" w:rsidRPr="0090012B">
        <w:rPr>
          <w:rFonts w:ascii="Verdana" w:hAnsi="Verdana" w:cs="Arial"/>
          <w:b/>
          <w:snapToGrid w:val="0"/>
          <w:sz w:val="22"/>
          <w:szCs w:val="22"/>
        </w:rPr>
        <w:t>ey</w:t>
      </w:r>
      <w:r w:rsidR="00B619FE" w:rsidRPr="0090012B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90012B">
        <w:rPr>
          <w:rFonts w:ascii="Verdana" w:hAnsi="Verdana" w:cs="Arial"/>
          <w:b/>
          <w:snapToGrid w:val="0"/>
          <w:sz w:val="22"/>
          <w:szCs w:val="22"/>
        </w:rPr>
        <w:t>o</w:t>
      </w:r>
      <w:r w:rsidR="00B619FE" w:rsidRPr="0090012B">
        <w:rPr>
          <w:rFonts w:ascii="Verdana" w:hAnsi="Verdana" w:cs="Arial"/>
          <w:b/>
          <w:snapToGrid w:val="0"/>
          <w:sz w:val="22"/>
          <w:szCs w:val="22"/>
        </w:rPr>
        <w:t>perations</w:t>
      </w:r>
      <w:r w:rsidR="008B081E" w:rsidRPr="0090012B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90012B">
        <w:rPr>
          <w:rFonts w:ascii="Verdana" w:hAnsi="Verdana" w:cs="Arial"/>
          <w:b/>
          <w:snapToGrid w:val="0"/>
          <w:sz w:val="22"/>
          <w:szCs w:val="22"/>
        </w:rPr>
        <w:t xml:space="preserve">and functions </w:t>
      </w:r>
      <w:r w:rsidR="008B081E" w:rsidRPr="0090012B">
        <w:rPr>
          <w:rFonts w:ascii="Verdana" w:hAnsi="Verdana" w:cs="Arial"/>
          <w:b/>
          <w:snapToGrid w:val="0"/>
          <w:sz w:val="22"/>
          <w:szCs w:val="22"/>
        </w:rPr>
        <w:t>are maintained</w:t>
      </w:r>
      <w:r w:rsidRPr="0090012B">
        <w:rPr>
          <w:rFonts w:ascii="Verdana" w:hAnsi="Verdana" w:cs="Arial"/>
          <w:b/>
          <w:snapToGrid w:val="0"/>
          <w:sz w:val="22"/>
          <w:szCs w:val="22"/>
        </w:rPr>
        <w:t>.</w:t>
      </w:r>
    </w:p>
    <w:p w14:paraId="26CA259C" w14:textId="77777777" w:rsidR="0014357F" w:rsidRPr="0090012B" w:rsidRDefault="008B081E" w:rsidP="00CF3BAF">
      <w:pPr>
        <w:pStyle w:val="BodyTextIndent2"/>
        <w:numPr>
          <w:ilvl w:val="0"/>
          <w:numId w:val="11"/>
        </w:numPr>
        <w:tabs>
          <w:tab w:val="clear" w:pos="360"/>
          <w:tab w:val="num" w:pos="1800"/>
        </w:tabs>
        <w:ind w:left="1843"/>
        <w:rPr>
          <w:rFonts w:ascii="Verdana" w:hAnsi="Verdana" w:cs="Arial"/>
          <w:b/>
          <w:sz w:val="22"/>
          <w:szCs w:val="22"/>
        </w:rPr>
      </w:pPr>
      <w:r w:rsidRPr="0090012B">
        <w:rPr>
          <w:rFonts w:ascii="Verdana" w:hAnsi="Verdana" w:cs="Arial"/>
          <w:b/>
          <w:snapToGrid w:val="0"/>
          <w:sz w:val="22"/>
          <w:szCs w:val="22"/>
        </w:rPr>
        <w:t>An</w:t>
      </w:r>
      <w:r w:rsidR="00D12427" w:rsidRPr="0090012B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90012B">
        <w:rPr>
          <w:rFonts w:ascii="Verdana" w:hAnsi="Verdana" w:cs="Arial"/>
          <w:b/>
          <w:snapToGrid w:val="0"/>
          <w:sz w:val="22"/>
          <w:szCs w:val="22"/>
        </w:rPr>
        <w:t>a</w:t>
      </w:r>
      <w:r w:rsidR="00D12427" w:rsidRPr="0090012B">
        <w:rPr>
          <w:rFonts w:ascii="Verdana" w:hAnsi="Verdana" w:cs="Arial"/>
          <w:b/>
          <w:snapToGrid w:val="0"/>
          <w:sz w:val="22"/>
          <w:szCs w:val="22"/>
        </w:rPr>
        <w:t xml:space="preserve">lternate </w:t>
      </w:r>
      <w:r w:rsidRPr="0090012B">
        <w:rPr>
          <w:rFonts w:ascii="Verdana" w:hAnsi="Verdana" w:cs="Arial"/>
          <w:b/>
          <w:snapToGrid w:val="0"/>
          <w:sz w:val="22"/>
          <w:szCs w:val="22"/>
        </w:rPr>
        <w:t>f</w:t>
      </w:r>
      <w:r w:rsidR="00D12427" w:rsidRPr="0090012B">
        <w:rPr>
          <w:rFonts w:ascii="Verdana" w:hAnsi="Verdana" w:cs="Arial"/>
          <w:b/>
          <w:snapToGrid w:val="0"/>
          <w:sz w:val="22"/>
          <w:szCs w:val="22"/>
        </w:rPr>
        <w:t>acility</w:t>
      </w:r>
      <w:r w:rsidRPr="0090012B">
        <w:rPr>
          <w:rFonts w:ascii="Verdana" w:hAnsi="Verdana" w:cs="Arial"/>
          <w:b/>
          <w:snapToGrid w:val="0"/>
          <w:sz w:val="22"/>
          <w:szCs w:val="22"/>
        </w:rPr>
        <w:t xml:space="preserve"> is in place for officers and staff</w:t>
      </w:r>
      <w:r w:rsidR="0069147D" w:rsidRPr="0090012B">
        <w:rPr>
          <w:rFonts w:ascii="Verdana" w:hAnsi="Verdana" w:cs="Arial"/>
          <w:b/>
          <w:snapToGrid w:val="0"/>
          <w:sz w:val="22"/>
          <w:szCs w:val="22"/>
        </w:rPr>
        <w:t>.</w:t>
      </w:r>
    </w:p>
    <w:p w14:paraId="3411909D" w14:textId="77777777" w:rsidR="00D12427" w:rsidRPr="0090012B" w:rsidRDefault="00D12427" w:rsidP="003A2A68">
      <w:pPr>
        <w:pStyle w:val="BodyTextLevel2"/>
        <w:ind w:left="0"/>
        <w:rPr>
          <w:rFonts w:ascii="Verdana" w:hAnsi="Verdana" w:cs="Arial"/>
          <w:sz w:val="22"/>
          <w:szCs w:val="22"/>
        </w:rPr>
      </w:pPr>
    </w:p>
    <w:p w14:paraId="20E5A0B1" w14:textId="77777777" w:rsidR="004C1178" w:rsidRPr="0090012B" w:rsidRDefault="004C1178" w:rsidP="0069147D">
      <w:pPr>
        <w:pStyle w:val="Heading2"/>
        <w:spacing w:before="0"/>
        <w:rPr>
          <w:rFonts w:ascii="Verdana" w:hAnsi="Verdana" w:cs="Arial"/>
          <w:sz w:val="22"/>
          <w:szCs w:val="22"/>
        </w:rPr>
      </w:pPr>
      <w:bookmarkStart w:id="7" w:name="_Toc109718893"/>
      <w:bookmarkStart w:id="8" w:name="_Toc506908396"/>
      <w:r w:rsidRPr="0090012B">
        <w:rPr>
          <w:rFonts w:ascii="Verdana" w:hAnsi="Verdana" w:cs="Arial"/>
          <w:sz w:val="22"/>
          <w:szCs w:val="22"/>
        </w:rPr>
        <w:t>Plan Assumptions</w:t>
      </w:r>
      <w:bookmarkEnd w:id="7"/>
      <w:bookmarkEnd w:id="8"/>
    </w:p>
    <w:p w14:paraId="24526EFC" w14:textId="77777777" w:rsidR="004C1178" w:rsidRPr="0090012B" w:rsidRDefault="004C1178">
      <w:pPr>
        <w:pStyle w:val="BodyTextLevel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The following assumptions were </w:t>
      </w:r>
      <w:r w:rsidR="0069147D" w:rsidRPr="0090012B">
        <w:rPr>
          <w:rFonts w:ascii="Verdana" w:hAnsi="Verdana" w:cs="Arial"/>
          <w:sz w:val="22"/>
          <w:szCs w:val="22"/>
        </w:rPr>
        <w:t>made when</w:t>
      </w:r>
      <w:r w:rsidRPr="0090012B">
        <w:rPr>
          <w:rFonts w:ascii="Verdana" w:hAnsi="Verdana" w:cs="Arial"/>
          <w:sz w:val="22"/>
          <w:szCs w:val="22"/>
        </w:rPr>
        <w:t xml:space="preserve"> creating this plan:</w:t>
      </w:r>
    </w:p>
    <w:p w14:paraId="0978745F" w14:textId="77777777" w:rsidR="004C1178" w:rsidRPr="0090012B" w:rsidRDefault="004C1178">
      <w:pPr>
        <w:pStyle w:val="BodyTextLevel2"/>
        <w:rPr>
          <w:rFonts w:ascii="Verdana" w:hAnsi="Verdana" w:cs="Arial"/>
          <w:sz w:val="22"/>
          <w:szCs w:val="22"/>
        </w:rPr>
      </w:pPr>
    </w:p>
    <w:p w14:paraId="6D15042D" w14:textId="77777777" w:rsidR="00430DAE" w:rsidRPr="0090012B" w:rsidRDefault="00ED1895" w:rsidP="00CF3BAF">
      <w:pPr>
        <w:pStyle w:val="BodyTextIndent2"/>
        <w:numPr>
          <w:ilvl w:val="0"/>
          <w:numId w:val="15"/>
        </w:numPr>
        <w:tabs>
          <w:tab w:val="clear" w:pos="720"/>
          <w:tab w:val="num" w:pos="1843"/>
        </w:tabs>
        <w:ind w:left="1843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>An event has occurred that affects normal operations.</w:t>
      </w:r>
    </w:p>
    <w:p w14:paraId="5A4E1DDE" w14:textId="77777777" w:rsidR="00ED1895" w:rsidRPr="0090012B" w:rsidRDefault="00D12427" w:rsidP="00CF3BAF">
      <w:pPr>
        <w:pStyle w:val="BodyTextIndent2"/>
        <w:numPr>
          <w:ilvl w:val="0"/>
          <w:numId w:val="12"/>
        </w:numPr>
        <w:tabs>
          <w:tab w:val="clear" w:pos="360"/>
          <w:tab w:val="left" w:pos="1843"/>
        </w:tabs>
        <w:ind w:left="1843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 xml:space="preserve">There </w:t>
      </w:r>
      <w:r w:rsidR="005F54DE" w:rsidRPr="0090012B">
        <w:rPr>
          <w:rFonts w:ascii="Verdana" w:hAnsi="Verdana" w:cs="Arial"/>
          <w:snapToGrid w:val="0"/>
          <w:sz w:val="22"/>
          <w:szCs w:val="22"/>
        </w:rPr>
        <w:t xml:space="preserve">may be no </w:t>
      </w:r>
      <w:r w:rsidR="0018018F" w:rsidRPr="0090012B">
        <w:rPr>
          <w:rFonts w:ascii="Verdana" w:hAnsi="Verdana" w:cs="Arial"/>
          <w:snapToGrid w:val="0"/>
          <w:sz w:val="22"/>
          <w:szCs w:val="22"/>
        </w:rPr>
        <w:t>access to the a</w:t>
      </w:r>
      <w:r w:rsidR="007B5C48" w:rsidRPr="0090012B">
        <w:rPr>
          <w:rFonts w:ascii="Verdana" w:hAnsi="Verdana" w:cs="Arial"/>
          <w:snapToGrid w:val="0"/>
          <w:sz w:val="22"/>
          <w:szCs w:val="22"/>
        </w:rPr>
        <w:t>ffected facility.</w:t>
      </w:r>
    </w:p>
    <w:p w14:paraId="01DCC0AB" w14:textId="77777777" w:rsidR="00D12427" w:rsidRPr="0090012B" w:rsidRDefault="00ED1895" w:rsidP="00CF3BAF">
      <w:pPr>
        <w:pStyle w:val="BodyTextIndent2"/>
        <w:numPr>
          <w:ilvl w:val="0"/>
          <w:numId w:val="12"/>
        </w:numPr>
        <w:tabs>
          <w:tab w:val="clear" w:pos="360"/>
          <w:tab w:val="left" w:pos="1843"/>
        </w:tabs>
        <w:ind w:left="1843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>A</w:t>
      </w:r>
      <w:r w:rsidR="00D12427" w:rsidRPr="0090012B">
        <w:rPr>
          <w:rFonts w:ascii="Verdana" w:hAnsi="Verdana" w:cs="Arial"/>
          <w:snapToGrid w:val="0"/>
          <w:sz w:val="22"/>
          <w:szCs w:val="22"/>
        </w:rPr>
        <w:t xml:space="preserve">ll documents and equipment within the facility </w:t>
      </w:r>
      <w:r w:rsidR="007B5C48" w:rsidRPr="0090012B">
        <w:rPr>
          <w:rFonts w:ascii="Verdana" w:hAnsi="Verdana" w:cs="Arial"/>
          <w:snapToGrid w:val="0"/>
          <w:sz w:val="22"/>
          <w:szCs w:val="22"/>
        </w:rPr>
        <w:t>are inaccessible and may</w:t>
      </w:r>
      <w:r w:rsidR="00D12427" w:rsidRPr="0090012B">
        <w:rPr>
          <w:rFonts w:ascii="Verdana" w:hAnsi="Verdana" w:cs="Arial"/>
          <w:snapToGrid w:val="0"/>
          <w:sz w:val="22"/>
          <w:szCs w:val="22"/>
        </w:rPr>
        <w:t xml:space="preserve"> be permanently lost</w:t>
      </w:r>
      <w:r w:rsidR="00430DAE" w:rsidRPr="0090012B">
        <w:rPr>
          <w:rFonts w:ascii="Verdana" w:hAnsi="Verdana" w:cs="Arial"/>
          <w:snapToGrid w:val="0"/>
          <w:sz w:val="22"/>
          <w:szCs w:val="22"/>
        </w:rPr>
        <w:t>.</w:t>
      </w:r>
    </w:p>
    <w:p w14:paraId="0CD80CA2" w14:textId="77777777" w:rsidR="004C1178" w:rsidRPr="0090012B" w:rsidRDefault="008B081E" w:rsidP="00CF3BAF">
      <w:pPr>
        <w:pStyle w:val="BodyTextIndent2"/>
        <w:numPr>
          <w:ilvl w:val="0"/>
          <w:numId w:val="12"/>
        </w:numPr>
        <w:tabs>
          <w:tab w:val="clear" w:pos="360"/>
          <w:tab w:val="left" w:pos="1843"/>
        </w:tabs>
        <w:ind w:left="1843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>The o</w:t>
      </w:r>
      <w:r w:rsidR="005F54DE" w:rsidRPr="0090012B">
        <w:rPr>
          <w:rFonts w:ascii="Verdana" w:hAnsi="Verdana" w:cs="Arial"/>
          <w:snapToGrid w:val="0"/>
          <w:sz w:val="22"/>
          <w:szCs w:val="22"/>
        </w:rPr>
        <w:t xml:space="preserve">fficers and designated staff </w:t>
      </w:r>
      <w:r w:rsidR="00D12427" w:rsidRPr="0090012B">
        <w:rPr>
          <w:rFonts w:ascii="Verdana" w:hAnsi="Verdana" w:cs="Arial"/>
          <w:snapToGrid w:val="0"/>
          <w:sz w:val="22"/>
          <w:szCs w:val="22"/>
        </w:rPr>
        <w:t>are available to continue operations</w:t>
      </w:r>
      <w:r w:rsidR="00430DAE" w:rsidRPr="0090012B">
        <w:rPr>
          <w:rFonts w:ascii="Verdana" w:hAnsi="Verdana" w:cs="Arial"/>
          <w:snapToGrid w:val="0"/>
          <w:sz w:val="22"/>
          <w:szCs w:val="22"/>
        </w:rPr>
        <w:t>.</w:t>
      </w:r>
    </w:p>
    <w:p w14:paraId="57695248" w14:textId="77777777" w:rsidR="00805AC8" w:rsidRPr="0090012B" w:rsidRDefault="0069147D" w:rsidP="00CF3BAF">
      <w:pPr>
        <w:pStyle w:val="BodyTextIndent2"/>
        <w:numPr>
          <w:ilvl w:val="0"/>
          <w:numId w:val="12"/>
        </w:numPr>
        <w:tabs>
          <w:tab w:val="clear" w:pos="360"/>
          <w:tab w:val="left" w:pos="1843"/>
        </w:tabs>
        <w:ind w:left="1843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>For r</w:t>
      </w:r>
      <w:r w:rsidR="00805AC8" w:rsidRPr="0090012B">
        <w:rPr>
          <w:rFonts w:ascii="Verdana" w:hAnsi="Verdana" w:cs="Arial"/>
          <w:snapToGrid w:val="0"/>
          <w:sz w:val="22"/>
          <w:szCs w:val="22"/>
        </w:rPr>
        <w:t>ented space</w:t>
      </w:r>
      <w:r w:rsidRPr="0090012B">
        <w:rPr>
          <w:rFonts w:ascii="Verdana" w:hAnsi="Verdana" w:cs="Arial"/>
          <w:snapToGrid w:val="0"/>
          <w:sz w:val="22"/>
          <w:szCs w:val="22"/>
        </w:rPr>
        <w:t>,</w:t>
      </w:r>
      <w:r w:rsidR="00805AC8" w:rsidRPr="0090012B">
        <w:rPr>
          <w:rFonts w:ascii="Verdana" w:hAnsi="Verdana" w:cs="Arial"/>
          <w:snapToGrid w:val="0"/>
          <w:sz w:val="22"/>
          <w:szCs w:val="22"/>
        </w:rPr>
        <w:t xml:space="preserve"> the owner</w:t>
      </w:r>
      <w:r w:rsidRPr="0090012B">
        <w:rPr>
          <w:rFonts w:ascii="Verdana" w:hAnsi="Verdana" w:cs="Arial"/>
          <w:snapToGrid w:val="0"/>
          <w:sz w:val="22"/>
          <w:szCs w:val="22"/>
        </w:rPr>
        <w:t>’s</w:t>
      </w:r>
      <w:r w:rsidR="00805AC8" w:rsidRPr="0090012B">
        <w:rPr>
          <w:rFonts w:ascii="Verdana" w:hAnsi="Verdana" w:cs="Arial"/>
          <w:snapToGrid w:val="0"/>
          <w:sz w:val="22"/>
          <w:szCs w:val="22"/>
        </w:rPr>
        <w:t xml:space="preserve"> obligations in the event of an emergency are clear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.</w:t>
      </w:r>
    </w:p>
    <w:p w14:paraId="7E868429" w14:textId="77777777" w:rsidR="00283FC7" w:rsidRPr="0090012B" w:rsidRDefault="008B081E" w:rsidP="00FC55E9">
      <w:pPr>
        <w:pStyle w:val="BodyTextIndent2"/>
        <w:numPr>
          <w:ilvl w:val="0"/>
          <w:numId w:val="12"/>
        </w:numPr>
        <w:tabs>
          <w:tab w:val="clear" w:pos="360"/>
          <w:tab w:val="left" w:pos="1843"/>
        </w:tabs>
        <w:ind w:left="1843"/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>The u</w:t>
      </w:r>
      <w:r w:rsidR="00805AC8" w:rsidRPr="0090012B">
        <w:rPr>
          <w:rFonts w:ascii="Verdana" w:hAnsi="Verdana" w:cs="Arial"/>
          <w:snapToGrid w:val="0"/>
          <w:sz w:val="22"/>
          <w:szCs w:val="22"/>
        </w:rPr>
        <w:t>nion has adequate insurance to address recovery plans (</w:t>
      </w:r>
      <w:r w:rsidR="0069147D" w:rsidRPr="0090012B">
        <w:rPr>
          <w:rFonts w:ascii="Verdana" w:hAnsi="Verdana" w:cs="Arial"/>
          <w:snapToGrid w:val="0"/>
          <w:sz w:val="22"/>
          <w:szCs w:val="22"/>
        </w:rPr>
        <w:t xml:space="preserve">for more on insurance, </w:t>
      </w:r>
      <w:r w:rsidR="00805AC8" w:rsidRPr="0090012B">
        <w:rPr>
          <w:rFonts w:ascii="Verdana" w:hAnsi="Verdana" w:cs="Arial"/>
          <w:snapToGrid w:val="0"/>
          <w:sz w:val="22"/>
          <w:szCs w:val="22"/>
        </w:rPr>
        <w:t xml:space="preserve">see </w:t>
      </w:r>
      <w:r w:rsidRPr="0090012B">
        <w:rPr>
          <w:rFonts w:ascii="Verdana" w:hAnsi="Verdana" w:cs="Arial"/>
          <w:snapToGrid w:val="0"/>
          <w:sz w:val="22"/>
          <w:szCs w:val="22"/>
        </w:rPr>
        <w:t>Section 8: I</w:t>
      </w:r>
      <w:r w:rsidR="00805AC8" w:rsidRPr="0090012B">
        <w:rPr>
          <w:rFonts w:ascii="Verdana" w:hAnsi="Verdana" w:cs="Arial"/>
          <w:snapToGrid w:val="0"/>
          <w:sz w:val="22"/>
          <w:szCs w:val="22"/>
        </w:rPr>
        <w:t xml:space="preserve">nsurance </w:t>
      </w:r>
      <w:r w:rsidRPr="0090012B">
        <w:rPr>
          <w:rFonts w:ascii="Verdana" w:hAnsi="Verdana" w:cs="Arial"/>
          <w:snapToGrid w:val="0"/>
          <w:sz w:val="22"/>
          <w:szCs w:val="22"/>
        </w:rPr>
        <w:t>C</w:t>
      </w:r>
      <w:r w:rsidR="00805AC8" w:rsidRPr="0090012B">
        <w:rPr>
          <w:rFonts w:ascii="Verdana" w:hAnsi="Verdana" w:cs="Arial"/>
          <w:snapToGrid w:val="0"/>
          <w:sz w:val="22"/>
          <w:szCs w:val="22"/>
        </w:rPr>
        <w:t>onsiderations)</w:t>
      </w:r>
      <w:r w:rsidR="00FC55E9" w:rsidRPr="0090012B">
        <w:rPr>
          <w:rFonts w:ascii="Verdana" w:hAnsi="Verdana" w:cs="Arial"/>
          <w:snapToGrid w:val="0"/>
          <w:sz w:val="22"/>
          <w:szCs w:val="22"/>
        </w:rPr>
        <w:t>.</w:t>
      </w:r>
    </w:p>
    <w:p w14:paraId="09891F05" w14:textId="77777777" w:rsidR="00805AC8" w:rsidRPr="0090012B" w:rsidRDefault="00283FC7" w:rsidP="00FC55E9">
      <w:pPr>
        <w:pStyle w:val="Heading2"/>
        <w:rPr>
          <w:rFonts w:ascii="Verdana" w:hAnsi="Verdana" w:cs="Arial"/>
          <w:snapToGrid w:val="0"/>
          <w:sz w:val="22"/>
          <w:szCs w:val="22"/>
        </w:rPr>
      </w:pPr>
      <w:bookmarkStart w:id="9" w:name="_Toc506908397"/>
      <w:r w:rsidRPr="0090012B">
        <w:rPr>
          <w:rFonts w:ascii="Verdana" w:hAnsi="Verdana" w:cs="Arial"/>
          <w:snapToGrid w:val="0"/>
          <w:sz w:val="22"/>
          <w:szCs w:val="22"/>
        </w:rPr>
        <w:t>Union-Employer Emergency Coordination</w:t>
      </w:r>
      <w:bookmarkEnd w:id="9"/>
    </w:p>
    <w:p w14:paraId="6C77BBAF" w14:textId="77777777" w:rsidR="00334F4C" w:rsidRPr="0090012B" w:rsidRDefault="00334F4C" w:rsidP="00315E80">
      <w:pPr>
        <w:pStyle w:val="BodyTextIndent2"/>
        <w:tabs>
          <w:tab w:val="left" w:pos="1843"/>
        </w:tabs>
        <w:ind w:left="1080"/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 xml:space="preserve">Ideally, the union will </w:t>
      </w:r>
      <w:r w:rsidR="00DC5726" w:rsidRPr="0090012B">
        <w:rPr>
          <w:rFonts w:ascii="Verdana" w:hAnsi="Verdana" w:cs="Arial"/>
          <w:snapToGrid w:val="0"/>
          <w:sz w:val="22"/>
          <w:szCs w:val="22"/>
        </w:rPr>
        <w:t>be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 involved in the development of the employer</w:t>
      </w:r>
      <w:r w:rsidR="00DC5726" w:rsidRPr="0090012B">
        <w:rPr>
          <w:rFonts w:ascii="Verdana" w:hAnsi="Verdana" w:cs="Arial"/>
          <w:snapToGrid w:val="0"/>
          <w:sz w:val="22"/>
          <w:szCs w:val="22"/>
        </w:rPr>
        <w:t>’s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 emergency preparedness and response plan.</w:t>
      </w:r>
    </w:p>
    <w:p w14:paraId="4868239B" w14:textId="77777777" w:rsidR="00283FC7" w:rsidRPr="0090012B" w:rsidRDefault="00283FC7" w:rsidP="00283FC7">
      <w:pPr>
        <w:pStyle w:val="BodyTextIndent2"/>
        <w:tabs>
          <w:tab w:val="left" w:pos="1843"/>
        </w:tabs>
        <w:ind w:left="0"/>
        <w:rPr>
          <w:rFonts w:ascii="Verdana" w:hAnsi="Verdana" w:cs="Arial"/>
          <w:snapToGrid w:val="0"/>
          <w:sz w:val="22"/>
          <w:szCs w:val="22"/>
        </w:rPr>
      </w:pPr>
    </w:p>
    <w:p w14:paraId="5E2AD509" w14:textId="77777777" w:rsidR="00B41D5A" w:rsidRPr="0090012B" w:rsidRDefault="00283FC7" w:rsidP="0099083C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>Emergency preparedness and response language in the</w:t>
      </w:r>
      <w:r w:rsidR="00334F4C" w:rsidRPr="0090012B">
        <w:rPr>
          <w:rFonts w:ascii="Verdana" w:hAnsi="Verdana" w:cs="Arial"/>
          <w:snapToGrid w:val="0"/>
          <w:sz w:val="22"/>
          <w:szCs w:val="22"/>
        </w:rPr>
        <w:t xml:space="preserve"> collective bargaining </w:t>
      </w:r>
      <w:r w:rsidRPr="0090012B">
        <w:rPr>
          <w:rFonts w:ascii="Verdana" w:hAnsi="Verdana" w:cs="Arial"/>
          <w:snapToGrid w:val="0"/>
          <w:sz w:val="22"/>
          <w:szCs w:val="22"/>
        </w:rPr>
        <w:t>contract</w:t>
      </w:r>
      <w:r w:rsidR="00334F4C" w:rsidRPr="0090012B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DC5726" w:rsidRPr="0090012B">
        <w:rPr>
          <w:rFonts w:ascii="Verdana" w:hAnsi="Verdana" w:cs="Arial"/>
          <w:snapToGrid w:val="0"/>
          <w:sz w:val="22"/>
          <w:szCs w:val="22"/>
        </w:rPr>
        <w:t>(</w:t>
      </w:r>
      <w:r w:rsidR="00334F4C" w:rsidRPr="0090012B">
        <w:rPr>
          <w:rFonts w:ascii="Verdana" w:hAnsi="Verdana" w:cs="Arial"/>
          <w:snapToGrid w:val="0"/>
          <w:sz w:val="22"/>
          <w:szCs w:val="22"/>
        </w:rPr>
        <w:t>cite clauses</w:t>
      </w:r>
      <w:r w:rsidR="00DC5726" w:rsidRPr="0090012B">
        <w:rPr>
          <w:rFonts w:ascii="Verdana" w:hAnsi="Verdana" w:cs="Arial"/>
          <w:snapToGrid w:val="0"/>
          <w:sz w:val="22"/>
          <w:szCs w:val="22"/>
        </w:rPr>
        <w:t>):</w:t>
      </w:r>
    </w:p>
    <w:p w14:paraId="2C3BB168" w14:textId="77777777" w:rsidR="001C2B1B" w:rsidRPr="0090012B" w:rsidRDefault="00B41D5A" w:rsidP="00FC55E9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 xml:space="preserve">Does the union have access to a copy of the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employer’s</w:t>
      </w:r>
      <w:r w:rsidR="00334F4C" w:rsidRPr="0090012B">
        <w:rPr>
          <w:rFonts w:ascii="Verdana" w:hAnsi="Verdana" w:cs="Arial"/>
          <w:snapToGrid w:val="0"/>
          <w:sz w:val="22"/>
          <w:szCs w:val="22"/>
        </w:rPr>
        <w:t xml:space="preserve"> emergen</w:t>
      </w:r>
      <w:r w:rsidR="00DC5726" w:rsidRPr="0090012B">
        <w:rPr>
          <w:rFonts w:ascii="Verdana" w:hAnsi="Verdana" w:cs="Arial"/>
          <w:snapToGrid w:val="0"/>
          <w:sz w:val="22"/>
          <w:szCs w:val="22"/>
        </w:rPr>
        <w:t>c</w:t>
      </w:r>
      <w:r w:rsidR="00334F4C" w:rsidRPr="0090012B">
        <w:rPr>
          <w:rFonts w:ascii="Verdana" w:hAnsi="Verdana" w:cs="Arial"/>
          <w:snapToGrid w:val="0"/>
          <w:sz w:val="22"/>
          <w:szCs w:val="22"/>
        </w:rPr>
        <w:t>y preparedness and response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plan? </w:t>
      </w:r>
    </w:p>
    <w:p w14:paraId="0911B548" w14:textId="77777777" w:rsidR="00805AC8" w:rsidRPr="0090012B" w:rsidRDefault="001C2B1B" w:rsidP="001C2B1B">
      <w:pPr>
        <w:rPr>
          <w:rFonts w:ascii="Verdana" w:hAnsi="Verdana" w:cs="Arial"/>
          <w:snapToGrid w:val="0"/>
          <w:color w:val="000000"/>
          <w:szCs w:val="22"/>
        </w:rPr>
      </w:pPr>
      <w:r w:rsidRPr="0090012B">
        <w:rPr>
          <w:rFonts w:ascii="Verdana" w:hAnsi="Verdana" w:cs="Arial"/>
          <w:snapToGrid w:val="0"/>
          <w:szCs w:val="22"/>
        </w:rPr>
        <w:br w:type="page"/>
      </w:r>
    </w:p>
    <w:p w14:paraId="07643E1C" w14:textId="77777777" w:rsidR="00315E80" w:rsidRPr="0090012B" w:rsidRDefault="00315E80" w:rsidP="00315E80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315E80" w:rsidRPr="0090012B" w14:paraId="06B86ED7" w14:textId="77777777" w:rsidTr="00315E80">
        <w:trPr>
          <w:trHeight w:hRule="exact" w:val="95"/>
        </w:trPr>
        <w:tc>
          <w:tcPr>
            <w:tcW w:w="9245" w:type="dxa"/>
            <w:shd w:val="clear" w:color="auto" w:fill="4BA6D2"/>
          </w:tcPr>
          <w:p w14:paraId="2BAF7F6E" w14:textId="77777777" w:rsidR="00315E80" w:rsidRPr="0090012B" w:rsidRDefault="00315E80" w:rsidP="00315E80">
            <w:pPr>
              <w:rPr>
                <w:rFonts w:ascii="Verdana" w:hAnsi="Verdana" w:cs="Arial"/>
              </w:rPr>
            </w:pPr>
          </w:p>
        </w:tc>
      </w:tr>
    </w:tbl>
    <w:p w14:paraId="6C80D358" w14:textId="77777777" w:rsidR="00315E80" w:rsidRPr="0090012B" w:rsidRDefault="00315E80" w:rsidP="00315E80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1 - Introduction</w:t>
      </w:r>
    </w:p>
    <w:p w14:paraId="2538BB60" w14:textId="77777777" w:rsidR="0099192D" w:rsidRPr="0090012B" w:rsidRDefault="0099192D" w:rsidP="00805AC8">
      <w:pPr>
        <w:pStyle w:val="BodyTextIndent2"/>
        <w:tabs>
          <w:tab w:val="left" w:pos="1843"/>
        </w:tabs>
        <w:ind w:left="0"/>
        <w:rPr>
          <w:rFonts w:ascii="Verdana" w:hAnsi="Verdana" w:cs="Arial"/>
          <w:snapToGrid w:val="0"/>
          <w:sz w:val="22"/>
          <w:szCs w:val="22"/>
        </w:rPr>
      </w:pPr>
    </w:p>
    <w:p w14:paraId="0C7914A4" w14:textId="77777777" w:rsidR="00283FC7" w:rsidRPr="0090012B" w:rsidRDefault="00283FC7" w:rsidP="00283FC7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>Union representatives involved in the develop</w:t>
      </w:r>
      <w:r w:rsidR="00B41D5A" w:rsidRPr="0090012B">
        <w:rPr>
          <w:rFonts w:ascii="Verdana" w:hAnsi="Verdana" w:cs="Arial"/>
          <w:snapToGrid w:val="0"/>
          <w:sz w:val="22"/>
          <w:szCs w:val="22"/>
        </w:rPr>
        <w:t>ment of the e</w:t>
      </w:r>
      <w:r w:rsidRPr="0090012B">
        <w:rPr>
          <w:rFonts w:ascii="Verdana" w:hAnsi="Verdana" w:cs="Arial"/>
          <w:snapToGrid w:val="0"/>
          <w:sz w:val="22"/>
          <w:szCs w:val="22"/>
        </w:rPr>
        <w:t>mployer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’s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 plan:</w:t>
      </w:r>
    </w:p>
    <w:p w14:paraId="1C1984FD" w14:textId="77777777" w:rsidR="00112213" w:rsidRPr="0090012B" w:rsidRDefault="00112213" w:rsidP="00112213">
      <w:pPr>
        <w:pStyle w:val="BodyTextIndent2"/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</w:p>
    <w:p w14:paraId="1A0F943C" w14:textId="77777777" w:rsidR="00283FC7" w:rsidRPr="0090012B" w:rsidRDefault="00283FC7" w:rsidP="00283FC7">
      <w:pPr>
        <w:pStyle w:val="BodyTextIndent2"/>
        <w:numPr>
          <w:ilvl w:val="1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 xml:space="preserve">Name _________________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C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ontact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info</w:t>
      </w:r>
      <w:r w:rsidRPr="0090012B">
        <w:rPr>
          <w:rFonts w:ascii="Verdana" w:hAnsi="Verdana" w:cs="Arial"/>
          <w:snapToGrid w:val="0"/>
          <w:sz w:val="22"/>
          <w:szCs w:val="22"/>
        </w:rPr>
        <w:t>___________________</w:t>
      </w:r>
    </w:p>
    <w:p w14:paraId="62B68FB8" w14:textId="77777777" w:rsidR="00283FC7" w:rsidRPr="0090012B" w:rsidRDefault="00283FC7" w:rsidP="00283FC7">
      <w:pPr>
        <w:pStyle w:val="BodyTextIndent2"/>
        <w:numPr>
          <w:ilvl w:val="1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 xml:space="preserve">Name _________________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C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ontact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info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 __________________</w:t>
      </w:r>
    </w:p>
    <w:p w14:paraId="10B48274" w14:textId="77777777" w:rsidR="00283FC7" w:rsidRPr="0090012B" w:rsidRDefault="00283FC7" w:rsidP="00283FC7">
      <w:pPr>
        <w:pStyle w:val="BodyTextIndent2"/>
        <w:numPr>
          <w:ilvl w:val="1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 xml:space="preserve">Name _________________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C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ontact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info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 __________________</w:t>
      </w:r>
    </w:p>
    <w:p w14:paraId="77FD523C" w14:textId="77777777" w:rsidR="00112213" w:rsidRPr="0090012B" w:rsidRDefault="00112213" w:rsidP="00112213">
      <w:pPr>
        <w:pStyle w:val="BodyTextIndent2"/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</w:p>
    <w:p w14:paraId="4C48CD8B" w14:textId="77777777" w:rsidR="00DC5726" w:rsidRPr="0090012B" w:rsidRDefault="00112213" w:rsidP="004E2AE5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 xml:space="preserve">Union members who are designated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 xml:space="preserve">as </w:t>
      </w:r>
      <w:r w:rsidRPr="0090012B">
        <w:rPr>
          <w:rFonts w:ascii="Verdana" w:hAnsi="Verdana" w:cs="Arial"/>
          <w:snapToGrid w:val="0"/>
          <w:sz w:val="22"/>
          <w:szCs w:val="22"/>
        </w:rPr>
        <w:t>“essential personnel” by the employer</w:t>
      </w:r>
      <w:r w:rsidR="0099192D" w:rsidRPr="0090012B">
        <w:rPr>
          <w:rFonts w:ascii="Verdana" w:hAnsi="Verdana" w:cs="Arial"/>
          <w:snapToGrid w:val="0"/>
          <w:sz w:val="22"/>
          <w:szCs w:val="22"/>
        </w:rPr>
        <w:t xml:space="preserve"> in the event of an emergency</w:t>
      </w:r>
      <w:r w:rsidR="00580786" w:rsidRPr="0090012B"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90012B">
        <w:rPr>
          <w:rFonts w:ascii="Verdana" w:hAnsi="Verdana" w:cs="Arial"/>
          <w:snapToGrid w:val="0"/>
          <w:sz w:val="22"/>
          <w:szCs w:val="22"/>
        </w:rPr>
        <w:t>(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l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ist 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 xml:space="preserve">names, </w:t>
      </w:r>
      <w:r w:rsidRPr="0090012B">
        <w:rPr>
          <w:rFonts w:ascii="Verdana" w:hAnsi="Verdana" w:cs="Arial"/>
          <w:snapToGrid w:val="0"/>
          <w:sz w:val="22"/>
          <w:szCs w:val="22"/>
        </w:rPr>
        <w:t>job titles and roles/responsibilities of essential personnel)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:</w:t>
      </w:r>
      <w:r w:rsidR="00DC5726" w:rsidRPr="0090012B">
        <w:rPr>
          <w:rFonts w:ascii="Verdana" w:hAnsi="Verdana" w:cs="Arial"/>
          <w:snapToGrid w:val="0"/>
          <w:sz w:val="22"/>
          <w:szCs w:val="22"/>
        </w:rPr>
        <w:br/>
      </w:r>
    </w:p>
    <w:p w14:paraId="2002302E" w14:textId="77777777" w:rsidR="00112213" w:rsidRPr="0090012B" w:rsidRDefault="00112213" w:rsidP="00FC55E9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  <w:r w:rsidRPr="0090012B">
        <w:rPr>
          <w:rFonts w:ascii="Verdana" w:hAnsi="Verdana" w:cs="Arial"/>
          <w:snapToGrid w:val="0"/>
          <w:sz w:val="22"/>
          <w:szCs w:val="22"/>
        </w:rPr>
        <w:t>Do essential personnel understand their role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s</w:t>
      </w:r>
      <w:r w:rsidRPr="0090012B">
        <w:rPr>
          <w:rFonts w:ascii="Verdana" w:hAnsi="Verdana" w:cs="Arial"/>
          <w:snapToGrid w:val="0"/>
          <w:sz w:val="22"/>
          <w:szCs w:val="22"/>
        </w:rPr>
        <w:t xml:space="preserve"> and responsibilit</w:t>
      </w:r>
      <w:r w:rsidR="008B081E" w:rsidRPr="0090012B">
        <w:rPr>
          <w:rFonts w:ascii="Verdana" w:hAnsi="Verdana" w:cs="Arial"/>
          <w:snapToGrid w:val="0"/>
          <w:sz w:val="22"/>
          <w:szCs w:val="22"/>
        </w:rPr>
        <w:t>ies</w:t>
      </w:r>
      <w:r w:rsidRPr="0090012B">
        <w:rPr>
          <w:rFonts w:ascii="Verdana" w:hAnsi="Verdana" w:cs="Arial"/>
          <w:snapToGrid w:val="0"/>
          <w:sz w:val="22"/>
          <w:szCs w:val="22"/>
        </w:rPr>
        <w:t>?</w:t>
      </w:r>
    </w:p>
    <w:p w14:paraId="0EFF10A8" w14:textId="77777777" w:rsidR="00112213" w:rsidRPr="0090012B" w:rsidRDefault="00112213" w:rsidP="00112213">
      <w:pPr>
        <w:pStyle w:val="BodyTextIndent2"/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</w:p>
    <w:p w14:paraId="6A2EBC7E" w14:textId="77777777" w:rsidR="0099192D" w:rsidRPr="0090012B" w:rsidRDefault="0099192D" w:rsidP="00112213">
      <w:pPr>
        <w:pStyle w:val="BodyTextIndent2"/>
        <w:tabs>
          <w:tab w:val="left" w:pos="1843"/>
        </w:tabs>
        <w:rPr>
          <w:rFonts w:ascii="Verdana" w:hAnsi="Verdana" w:cs="Arial"/>
          <w:snapToGrid w:val="0"/>
          <w:sz w:val="22"/>
          <w:szCs w:val="22"/>
        </w:rPr>
      </w:pPr>
    </w:p>
    <w:p w14:paraId="1E022835" w14:textId="77777777" w:rsidR="00805AC8" w:rsidRPr="0090012B" w:rsidRDefault="00283FC7" w:rsidP="00283FC7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Management </w:t>
      </w:r>
      <w:r w:rsidR="008B081E" w:rsidRPr="0090012B">
        <w:rPr>
          <w:rFonts w:ascii="Verdana" w:hAnsi="Verdana" w:cs="Arial"/>
          <w:sz w:val="22"/>
          <w:szCs w:val="22"/>
        </w:rPr>
        <w:t>c</w:t>
      </w:r>
      <w:r w:rsidRPr="0090012B">
        <w:rPr>
          <w:rFonts w:ascii="Verdana" w:hAnsi="Verdana" w:cs="Arial"/>
          <w:sz w:val="22"/>
          <w:szCs w:val="22"/>
        </w:rPr>
        <w:t>ontact in the event of an emergency:</w:t>
      </w:r>
    </w:p>
    <w:p w14:paraId="53CD4B73" w14:textId="77777777" w:rsidR="00283FC7" w:rsidRPr="0090012B" w:rsidRDefault="00283FC7" w:rsidP="00283FC7">
      <w:pPr>
        <w:pStyle w:val="BodyTextIndent2"/>
        <w:tabs>
          <w:tab w:val="left" w:pos="1843"/>
        </w:tabs>
        <w:rPr>
          <w:rFonts w:ascii="Verdana" w:hAnsi="Verdana" w:cs="Arial"/>
          <w:sz w:val="22"/>
          <w:szCs w:val="22"/>
        </w:rPr>
      </w:pPr>
    </w:p>
    <w:p w14:paraId="05D45E96" w14:textId="77777777" w:rsidR="00283FC7" w:rsidRPr="0090012B" w:rsidRDefault="00283FC7" w:rsidP="00283FC7">
      <w:pPr>
        <w:pStyle w:val="BodyTextIndent2"/>
        <w:tabs>
          <w:tab w:val="left" w:pos="1843"/>
        </w:tabs>
        <w:ind w:left="720"/>
        <w:rPr>
          <w:rFonts w:ascii="Verdana" w:hAnsi="Verdana" w:cs="Arial"/>
          <w:sz w:val="22"/>
          <w:szCs w:val="22"/>
        </w:rPr>
      </w:pPr>
    </w:p>
    <w:p w14:paraId="3F3D51DF" w14:textId="77777777" w:rsidR="00283FC7" w:rsidRPr="0090012B" w:rsidRDefault="00112213" w:rsidP="00283FC7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When and how </w:t>
      </w:r>
      <w:r w:rsidR="008B081E" w:rsidRPr="0090012B">
        <w:rPr>
          <w:rFonts w:ascii="Verdana" w:hAnsi="Verdana" w:cs="Arial"/>
          <w:sz w:val="22"/>
          <w:szCs w:val="22"/>
        </w:rPr>
        <w:t xml:space="preserve">will the </w:t>
      </w:r>
      <w:r w:rsidRPr="0090012B">
        <w:rPr>
          <w:rFonts w:ascii="Verdana" w:hAnsi="Verdana" w:cs="Arial"/>
          <w:sz w:val="22"/>
          <w:szCs w:val="22"/>
        </w:rPr>
        <w:t xml:space="preserve">union </w:t>
      </w:r>
      <w:r w:rsidR="008B081E" w:rsidRPr="0090012B">
        <w:rPr>
          <w:rFonts w:ascii="Verdana" w:hAnsi="Verdana" w:cs="Arial"/>
          <w:sz w:val="22"/>
          <w:szCs w:val="22"/>
        </w:rPr>
        <w:t xml:space="preserve">be </w:t>
      </w:r>
      <w:r w:rsidRPr="0090012B">
        <w:rPr>
          <w:rFonts w:ascii="Verdana" w:hAnsi="Verdana" w:cs="Arial"/>
          <w:sz w:val="22"/>
          <w:szCs w:val="22"/>
        </w:rPr>
        <w:t xml:space="preserve">notified of </w:t>
      </w:r>
      <w:r w:rsidR="008B081E" w:rsidRPr="0090012B">
        <w:rPr>
          <w:rFonts w:ascii="Verdana" w:hAnsi="Verdana" w:cs="Arial"/>
          <w:sz w:val="22"/>
          <w:szCs w:val="22"/>
        </w:rPr>
        <w:t>worksite operating status changes?</w:t>
      </w:r>
      <w:r w:rsidRPr="0090012B">
        <w:rPr>
          <w:rFonts w:ascii="Verdana" w:hAnsi="Verdana" w:cs="Arial"/>
          <w:sz w:val="22"/>
          <w:szCs w:val="22"/>
        </w:rPr>
        <w:t xml:space="preserve"> </w:t>
      </w:r>
    </w:p>
    <w:p w14:paraId="2E7AA663" w14:textId="77777777" w:rsidR="00B41D5A" w:rsidRPr="0090012B" w:rsidRDefault="00B41D5A" w:rsidP="00B41D5A">
      <w:pPr>
        <w:pStyle w:val="BodyTextIndent2"/>
        <w:tabs>
          <w:tab w:val="left" w:pos="1843"/>
        </w:tabs>
        <w:rPr>
          <w:rFonts w:ascii="Verdana" w:hAnsi="Verdana" w:cs="Arial"/>
          <w:sz w:val="22"/>
          <w:szCs w:val="22"/>
        </w:rPr>
      </w:pPr>
    </w:p>
    <w:p w14:paraId="324DFDA8" w14:textId="77777777" w:rsidR="0099192D" w:rsidRPr="0090012B" w:rsidRDefault="0099192D" w:rsidP="00B41D5A">
      <w:pPr>
        <w:pStyle w:val="BodyTextIndent2"/>
        <w:tabs>
          <w:tab w:val="left" w:pos="1843"/>
        </w:tabs>
        <w:rPr>
          <w:rFonts w:ascii="Verdana" w:hAnsi="Verdana" w:cs="Arial"/>
          <w:sz w:val="22"/>
          <w:szCs w:val="22"/>
        </w:rPr>
      </w:pPr>
    </w:p>
    <w:p w14:paraId="7508D9C3" w14:textId="77777777" w:rsidR="00B41D5A" w:rsidRPr="0090012B" w:rsidRDefault="00B41D5A" w:rsidP="00B41D5A">
      <w:pPr>
        <w:pStyle w:val="BodyTextIndent2"/>
        <w:numPr>
          <w:ilvl w:val="0"/>
          <w:numId w:val="34"/>
        </w:numPr>
        <w:tabs>
          <w:tab w:val="left" w:pos="1843"/>
        </w:tabs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When and how </w:t>
      </w:r>
      <w:r w:rsidR="008B081E" w:rsidRPr="0090012B">
        <w:rPr>
          <w:rFonts w:ascii="Verdana" w:hAnsi="Verdana" w:cs="Arial"/>
          <w:sz w:val="22"/>
          <w:szCs w:val="22"/>
        </w:rPr>
        <w:t xml:space="preserve">will the </w:t>
      </w:r>
      <w:r w:rsidRPr="0090012B">
        <w:rPr>
          <w:rFonts w:ascii="Verdana" w:hAnsi="Verdana" w:cs="Arial"/>
          <w:sz w:val="22"/>
          <w:szCs w:val="22"/>
        </w:rPr>
        <w:t xml:space="preserve">union </w:t>
      </w:r>
      <w:r w:rsidR="008B081E" w:rsidRPr="0090012B">
        <w:rPr>
          <w:rFonts w:ascii="Verdana" w:hAnsi="Verdana" w:cs="Arial"/>
          <w:sz w:val="22"/>
          <w:szCs w:val="22"/>
        </w:rPr>
        <w:t xml:space="preserve">be </w:t>
      </w:r>
      <w:r w:rsidRPr="0090012B">
        <w:rPr>
          <w:rFonts w:ascii="Verdana" w:hAnsi="Verdana" w:cs="Arial"/>
          <w:sz w:val="22"/>
          <w:szCs w:val="22"/>
        </w:rPr>
        <w:t>notified of</w:t>
      </w:r>
      <w:r w:rsidR="008B081E" w:rsidRPr="0090012B">
        <w:rPr>
          <w:rFonts w:ascii="Verdana" w:hAnsi="Verdana" w:cs="Arial"/>
          <w:sz w:val="22"/>
          <w:szCs w:val="22"/>
        </w:rPr>
        <w:t xml:space="preserve"> the</w:t>
      </w:r>
      <w:r w:rsidRPr="0090012B">
        <w:rPr>
          <w:rFonts w:ascii="Verdana" w:hAnsi="Verdana" w:cs="Arial"/>
          <w:sz w:val="22"/>
          <w:szCs w:val="22"/>
        </w:rPr>
        <w:t xml:space="preserve"> resumption of </w:t>
      </w:r>
      <w:r w:rsidR="008B081E" w:rsidRPr="0090012B">
        <w:rPr>
          <w:rFonts w:ascii="Verdana" w:hAnsi="Verdana" w:cs="Arial"/>
          <w:sz w:val="22"/>
          <w:szCs w:val="22"/>
        </w:rPr>
        <w:t>normal operations?</w:t>
      </w:r>
    </w:p>
    <w:p w14:paraId="6F9715D5" w14:textId="77777777" w:rsidR="00990066" w:rsidRPr="0090012B" w:rsidRDefault="00990066" w:rsidP="00B41D5A">
      <w:pPr>
        <w:pStyle w:val="ListParagraph"/>
        <w:rPr>
          <w:rFonts w:ascii="Verdana" w:hAnsi="Verdana" w:cs="Arial"/>
          <w:szCs w:val="22"/>
        </w:rPr>
      </w:pPr>
    </w:p>
    <w:p w14:paraId="122D804C" w14:textId="77777777" w:rsidR="002E66D8" w:rsidRPr="0090012B" w:rsidRDefault="00B41D5A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ab/>
      </w:r>
    </w:p>
    <w:p w14:paraId="769F9715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6373F8AA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73176B4B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647C1EC5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08B55598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2FA15C85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5C672BE9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7D0C826D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63F4884E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371E0A27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167850A3" w14:textId="77777777" w:rsidR="002E66D8" w:rsidRPr="0090012B" w:rsidRDefault="002E66D8">
      <w:pPr>
        <w:rPr>
          <w:rFonts w:ascii="Verdana" w:hAnsi="Verdana" w:cs="Arial"/>
          <w:color w:val="000000"/>
          <w:szCs w:val="22"/>
        </w:rPr>
      </w:pPr>
      <w:r w:rsidRPr="0090012B">
        <w:rPr>
          <w:rFonts w:ascii="Verdana" w:hAnsi="Verdana" w:cs="Arial"/>
          <w:szCs w:val="22"/>
        </w:rPr>
        <w:br w:type="page"/>
      </w:r>
    </w:p>
    <w:p w14:paraId="20BA4838" w14:textId="77777777" w:rsidR="00315E80" w:rsidRPr="0090012B" w:rsidRDefault="00315E80" w:rsidP="00315E80">
      <w:pPr>
        <w:pStyle w:val="Header1"/>
        <w:rPr>
          <w:rFonts w:ascii="Verdana" w:hAnsi="Verdana" w:cs="Arial"/>
          <w:sz w:val="46"/>
          <w:szCs w:val="46"/>
        </w:rPr>
      </w:pPr>
      <w:r w:rsidRPr="0090012B">
        <w:rPr>
          <w:rFonts w:ascii="Verdana" w:hAnsi="Verdana" w:cs="Arial"/>
          <w:sz w:val="46"/>
          <w:szCs w:val="46"/>
        </w:rPr>
        <w:lastRenderedPageBreak/>
        <w:t>Union Continuity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315E80" w:rsidRPr="0090012B" w14:paraId="09645685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25715F5E" w14:textId="77777777" w:rsidR="00315E80" w:rsidRPr="0090012B" w:rsidRDefault="00315E80" w:rsidP="00E57471">
            <w:pPr>
              <w:rPr>
                <w:rFonts w:ascii="Verdana" w:hAnsi="Verdana" w:cs="Arial"/>
              </w:rPr>
            </w:pPr>
          </w:p>
        </w:tc>
      </w:tr>
    </w:tbl>
    <w:p w14:paraId="6957D6B9" w14:textId="77777777" w:rsidR="00315E80" w:rsidRPr="0090012B" w:rsidRDefault="00315E80" w:rsidP="00315E80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Edit and Revise as Necessary</w:t>
      </w:r>
    </w:p>
    <w:p w14:paraId="69D57010" w14:textId="77777777" w:rsidR="00315E80" w:rsidRPr="0090012B" w:rsidRDefault="00315E80" w:rsidP="002E66D8">
      <w:pPr>
        <w:pStyle w:val="BodyTextIndent2"/>
        <w:tabs>
          <w:tab w:val="left" w:pos="1843"/>
        </w:tabs>
        <w:ind w:left="360"/>
        <w:jc w:val="center"/>
        <w:rPr>
          <w:rFonts w:ascii="Verdana" w:hAnsi="Verdana" w:cs="Arial"/>
          <w:sz w:val="22"/>
          <w:szCs w:val="22"/>
        </w:rPr>
      </w:pPr>
    </w:p>
    <w:p w14:paraId="3C39157E" w14:textId="77777777" w:rsidR="002E66D8" w:rsidRPr="0090012B" w:rsidRDefault="002E66D8" w:rsidP="002E66D8">
      <w:pPr>
        <w:pStyle w:val="BodyTextIndent2"/>
        <w:tabs>
          <w:tab w:val="left" w:pos="1843"/>
        </w:tabs>
        <w:ind w:left="360"/>
        <w:jc w:val="center"/>
        <w:rPr>
          <w:rFonts w:ascii="Verdana" w:hAnsi="Verdana" w:cs="Arial"/>
          <w:sz w:val="22"/>
          <w:szCs w:val="22"/>
        </w:rPr>
      </w:pPr>
    </w:p>
    <w:p w14:paraId="74FA4A07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90"/>
        <w:gridCol w:w="4369"/>
      </w:tblGrid>
      <w:tr w:rsidR="00D839C2" w:rsidRPr="0090012B" w14:paraId="36EAC01F" w14:textId="77777777" w:rsidTr="00D839C2">
        <w:tc>
          <w:tcPr>
            <w:tcW w:w="4423" w:type="dxa"/>
            <w:shd w:val="clear" w:color="auto" w:fill="8DB3E2" w:themeFill="text2" w:themeFillTint="66"/>
          </w:tcPr>
          <w:p w14:paraId="40F6E4C8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Position</w:t>
            </w:r>
          </w:p>
        </w:tc>
        <w:tc>
          <w:tcPr>
            <w:tcW w:w="4462" w:type="dxa"/>
            <w:shd w:val="clear" w:color="auto" w:fill="8DB3E2" w:themeFill="text2" w:themeFillTint="66"/>
          </w:tcPr>
          <w:p w14:paraId="5AB39868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Responsibilities</w:t>
            </w:r>
          </w:p>
        </w:tc>
      </w:tr>
      <w:tr w:rsidR="00D839C2" w:rsidRPr="0090012B" w14:paraId="285CBCEA" w14:textId="77777777" w:rsidTr="00D839C2">
        <w:tc>
          <w:tcPr>
            <w:tcW w:w="4423" w:type="dxa"/>
          </w:tcPr>
          <w:p w14:paraId="66D94624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President</w:t>
            </w:r>
          </w:p>
          <w:p w14:paraId="3864CDF6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E3E2C03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14:paraId="022B3A2C" w14:textId="77777777" w:rsidR="002E66D8" w:rsidRPr="0090012B" w:rsidRDefault="00D839C2" w:rsidP="00D839C2">
            <w:pPr>
              <w:pStyle w:val="BodyTextIndent2"/>
              <w:numPr>
                <w:ilvl w:val="0"/>
                <w:numId w:val="35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Provide strategic leadership and direction for the continuity plan</w:t>
            </w:r>
          </w:p>
          <w:p w14:paraId="4F635D9C" w14:textId="77777777" w:rsidR="00D839C2" w:rsidRPr="0090012B" w:rsidRDefault="00D839C2" w:rsidP="00D839C2">
            <w:pPr>
              <w:pStyle w:val="BodyTextIndent2"/>
              <w:numPr>
                <w:ilvl w:val="0"/>
                <w:numId w:val="35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 xml:space="preserve">Serve as incident commander </w:t>
            </w:r>
          </w:p>
          <w:p w14:paraId="320B0949" w14:textId="77777777" w:rsidR="00D839C2" w:rsidRPr="0090012B" w:rsidRDefault="00D839C2" w:rsidP="00D839C2">
            <w:pPr>
              <w:pStyle w:val="BodyTextIndent2"/>
              <w:numPr>
                <w:ilvl w:val="0"/>
                <w:numId w:val="35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Update and promulgate orders of succession and delegations of authority</w:t>
            </w:r>
          </w:p>
          <w:p w14:paraId="6C6FF74E" w14:textId="77777777" w:rsidR="00D839C2" w:rsidRPr="0090012B" w:rsidRDefault="00D839C2" w:rsidP="00D839C2">
            <w:pPr>
              <w:pStyle w:val="BodyTextIndent2"/>
              <w:numPr>
                <w:ilvl w:val="0"/>
                <w:numId w:val="35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Update continuity plan annually</w:t>
            </w:r>
          </w:p>
          <w:p w14:paraId="1E6F579C" w14:textId="77777777" w:rsidR="00D839C2" w:rsidRPr="0090012B" w:rsidRDefault="00D839C2" w:rsidP="00D839C2">
            <w:pPr>
              <w:pStyle w:val="BodyTextIndent2"/>
              <w:numPr>
                <w:ilvl w:val="0"/>
                <w:numId w:val="35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 xml:space="preserve">Designated to be notified by the employer of 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>worksite operating</w:t>
            </w:r>
            <w:r w:rsidRPr="0090012B">
              <w:rPr>
                <w:rFonts w:ascii="Verdana" w:hAnsi="Verdana" w:cs="Arial"/>
                <w:sz w:val="22"/>
                <w:szCs w:val="22"/>
              </w:rPr>
              <w:t xml:space="preserve"> status 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>changes</w:t>
            </w:r>
          </w:p>
          <w:p w14:paraId="3080C148" w14:textId="77777777" w:rsidR="00D839C2" w:rsidRPr="0090012B" w:rsidRDefault="00D839C2" w:rsidP="00D839C2">
            <w:pPr>
              <w:pStyle w:val="BodyTextIndent2"/>
              <w:numPr>
                <w:ilvl w:val="0"/>
                <w:numId w:val="35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Maintain contact with community first responders</w:t>
            </w:r>
          </w:p>
          <w:p w14:paraId="5683B72E" w14:textId="77777777" w:rsidR="00D839C2" w:rsidRPr="0090012B" w:rsidRDefault="00D839C2" w:rsidP="00D839C2">
            <w:pPr>
              <w:pStyle w:val="BodyTextIndent2"/>
              <w:numPr>
                <w:ilvl w:val="0"/>
                <w:numId w:val="35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Other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6173941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13FC286A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BA72E05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679D428A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170EA857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39C2" w:rsidRPr="0090012B" w14:paraId="08BFE3D0" w14:textId="77777777" w:rsidTr="00D839C2">
        <w:tc>
          <w:tcPr>
            <w:tcW w:w="4423" w:type="dxa"/>
          </w:tcPr>
          <w:p w14:paraId="08C83667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Executive Director</w:t>
            </w:r>
          </w:p>
        </w:tc>
        <w:tc>
          <w:tcPr>
            <w:tcW w:w="4462" w:type="dxa"/>
          </w:tcPr>
          <w:p w14:paraId="03DBB549" w14:textId="77777777" w:rsidR="002E66D8" w:rsidRPr="0090012B" w:rsidRDefault="00D839C2" w:rsidP="00D839C2">
            <w:pPr>
              <w:pStyle w:val="BodyTextIndent2"/>
              <w:numPr>
                <w:ilvl w:val="0"/>
                <w:numId w:val="36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Second in command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>, in case</w:t>
            </w:r>
            <w:r w:rsidRPr="0090012B">
              <w:rPr>
                <w:rFonts w:ascii="Verdana" w:hAnsi="Verdana" w:cs="Arial"/>
                <w:sz w:val="22"/>
                <w:szCs w:val="22"/>
              </w:rPr>
              <w:t xml:space="preserve"> president 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 xml:space="preserve">is </w:t>
            </w:r>
            <w:r w:rsidRPr="0090012B">
              <w:rPr>
                <w:rFonts w:ascii="Verdana" w:hAnsi="Verdana" w:cs="Arial"/>
                <w:sz w:val="22"/>
                <w:szCs w:val="22"/>
              </w:rPr>
              <w:t>not available</w:t>
            </w:r>
          </w:p>
          <w:p w14:paraId="1EC656E9" w14:textId="77777777" w:rsidR="00D839C2" w:rsidRPr="0090012B" w:rsidRDefault="00D839C2" w:rsidP="00D839C2">
            <w:pPr>
              <w:pStyle w:val="BodyTextIndent2"/>
              <w:numPr>
                <w:ilvl w:val="0"/>
                <w:numId w:val="36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 xml:space="preserve">Implement 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>c</w:t>
            </w:r>
            <w:r w:rsidRPr="0090012B">
              <w:rPr>
                <w:rFonts w:ascii="Verdana" w:hAnsi="Verdana" w:cs="Arial"/>
                <w:sz w:val="22"/>
                <w:szCs w:val="22"/>
              </w:rPr>
              <w:t>ontinuity plan</w:t>
            </w:r>
          </w:p>
          <w:p w14:paraId="3A00F49F" w14:textId="77777777" w:rsidR="00D839C2" w:rsidRPr="0090012B" w:rsidRDefault="00D839C2" w:rsidP="00D839C2">
            <w:pPr>
              <w:pStyle w:val="BodyTextIndent2"/>
              <w:numPr>
                <w:ilvl w:val="0"/>
                <w:numId w:val="36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 xml:space="preserve">Ensure all officers and staff are aware of 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Pr="0090012B">
              <w:rPr>
                <w:rFonts w:ascii="Verdana" w:hAnsi="Verdana" w:cs="Arial"/>
                <w:sz w:val="22"/>
                <w:szCs w:val="22"/>
              </w:rPr>
              <w:t>plan and their roles</w:t>
            </w:r>
          </w:p>
          <w:p w14:paraId="51B558A5" w14:textId="77777777" w:rsidR="00D839C2" w:rsidRPr="0090012B" w:rsidRDefault="00D839C2" w:rsidP="00D839C2">
            <w:pPr>
              <w:pStyle w:val="BodyTextIndent2"/>
              <w:numPr>
                <w:ilvl w:val="0"/>
                <w:numId w:val="36"/>
              </w:numPr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Other</w:t>
            </w:r>
            <w:r w:rsidR="008B081E" w:rsidRPr="0090012B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35168676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3C313283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66B96AB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287FF81D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05E29C8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775AECE" w14:textId="77777777" w:rsidR="00D839C2" w:rsidRPr="0090012B" w:rsidRDefault="00D839C2" w:rsidP="00D839C2">
            <w:pPr>
              <w:pStyle w:val="BodyTextIndent2"/>
              <w:tabs>
                <w:tab w:val="left" w:pos="1843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39C2" w:rsidRPr="0090012B" w14:paraId="623CC636" w14:textId="77777777" w:rsidTr="00D839C2">
        <w:tc>
          <w:tcPr>
            <w:tcW w:w="4423" w:type="dxa"/>
          </w:tcPr>
          <w:p w14:paraId="44936746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Officers</w:t>
            </w:r>
          </w:p>
          <w:p w14:paraId="65EDB18F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6AC19F93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2113C86F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EFD11BC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14:paraId="1D9E10BF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53F532BF" w14:textId="77777777" w:rsidR="00D839C2" w:rsidRPr="0090012B" w:rsidRDefault="00D839C2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A8AE8B" w14:textId="77777777" w:rsidR="00D839C2" w:rsidRPr="0090012B" w:rsidRDefault="00D839C2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39C2" w:rsidRPr="0090012B" w14:paraId="0AE5E410" w14:textId="77777777" w:rsidTr="00D839C2">
        <w:tc>
          <w:tcPr>
            <w:tcW w:w="4423" w:type="dxa"/>
          </w:tcPr>
          <w:p w14:paraId="508CFCE7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Staff</w:t>
            </w:r>
          </w:p>
          <w:p w14:paraId="4BCF15D0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6284BBFB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192C69D9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57E55F41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14:paraId="15842E03" w14:textId="77777777" w:rsidR="002E66D8" w:rsidRPr="0090012B" w:rsidRDefault="002E66D8" w:rsidP="00B41D5A">
            <w:pPr>
              <w:pStyle w:val="BodyTextIndent2"/>
              <w:tabs>
                <w:tab w:val="left" w:pos="1843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06AEB6B" w14:textId="77777777" w:rsidR="002E66D8" w:rsidRPr="0090012B" w:rsidRDefault="002E66D8" w:rsidP="00B41D5A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p w14:paraId="10D624CA" w14:textId="77777777" w:rsidR="00E375E7" w:rsidRPr="0090012B" w:rsidRDefault="00E375E7" w:rsidP="00E375E7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E375E7" w:rsidRPr="0090012B" w14:paraId="0B2FD8FB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024E26B7" w14:textId="77777777" w:rsidR="00E375E7" w:rsidRPr="0090012B" w:rsidRDefault="00E375E7" w:rsidP="00E57471">
            <w:pPr>
              <w:rPr>
                <w:rFonts w:ascii="Verdana" w:hAnsi="Verdana" w:cs="Arial"/>
              </w:rPr>
            </w:pPr>
          </w:p>
        </w:tc>
      </w:tr>
    </w:tbl>
    <w:p w14:paraId="45A3C5E4" w14:textId="77777777" w:rsidR="00E375E7" w:rsidRPr="0090012B" w:rsidRDefault="00E375E7" w:rsidP="00E375E7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Risk Assessment</w:t>
      </w:r>
    </w:p>
    <w:p w14:paraId="36EB88D9" w14:textId="77777777" w:rsidR="00E375E7" w:rsidRPr="0090012B" w:rsidRDefault="00E375E7" w:rsidP="00E375E7">
      <w:pPr>
        <w:pStyle w:val="Heading1"/>
        <w:numPr>
          <w:ilvl w:val="0"/>
          <w:numId w:val="0"/>
        </w:numPr>
        <w:rPr>
          <w:rFonts w:ascii="Verdana" w:hAnsi="Verdana" w:cs="Arial"/>
          <w:b w:val="0"/>
          <w:sz w:val="22"/>
          <w:szCs w:val="22"/>
        </w:rPr>
      </w:pPr>
    </w:p>
    <w:p w14:paraId="04EDACE6" w14:textId="77777777" w:rsidR="00E375E7" w:rsidRDefault="00E375E7" w:rsidP="00E375E7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>(Update as necessary)</w:t>
      </w:r>
    </w:p>
    <w:p w14:paraId="2D0EB2A5" w14:textId="77777777" w:rsidR="0090012B" w:rsidRPr="0090012B" w:rsidRDefault="0090012B" w:rsidP="00E375E7">
      <w:pPr>
        <w:pStyle w:val="BodyTextIndent2"/>
        <w:tabs>
          <w:tab w:val="left" w:pos="1843"/>
        </w:tabs>
        <w:ind w:left="360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530"/>
        <w:gridCol w:w="1260"/>
        <w:gridCol w:w="1530"/>
      </w:tblGrid>
      <w:tr w:rsidR="00D351E6" w:rsidRPr="0090012B" w14:paraId="597E1D02" w14:textId="77777777" w:rsidTr="002A4D21">
        <w:trPr>
          <w:trHeight w:val="710"/>
        </w:trPr>
        <w:tc>
          <w:tcPr>
            <w:tcW w:w="1800" w:type="dxa"/>
            <w:shd w:val="clear" w:color="000000" w:fill="244061"/>
            <w:vAlign w:val="center"/>
          </w:tcPr>
          <w:p w14:paraId="27E83B89" w14:textId="77777777" w:rsidR="00D351E6" w:rsidRPr="0090012B" w:rsidRDefault="00D351E6" w:rsidP="002B4B5C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Hazard</w:t>
            </w:r>
          </w:p>
        </w:tc>
        <w:tc>
          <w:tcPr>
            <w:tcW w:w="1620" w:type="dxa"/>
            <w:shd w:val="clear" w:color="000000" w:fill="244061"/>
            <w:vAlign w:val="center"/>
          </w:tcPr>
          <w:p w14:paraId="1340B736" w14:textId="77777777" w:rsidR="00D351E6" w:rsidRPr="0090012B" w:rsidRDefault="00D351E6" w:rsidP="002B4B5C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Probability</w:t>
            </w:r>
          </w:p>
        </w:tc>
        <w:tc>
          <w:tcPr>
            <w:tcW w:w="1980" w:type="dxa"/>
            <w:shd w:val="clear" w:color="000000" w:fill="244061"/>
            <w:vAlign w:val="center"/>
          </w:tcPr>
          <w:p w14:paraId="34C14E30" w14:textId="77777777" w:rsidR="00D351E6" w:rsidRPr="0090012B" w:rsidRDefault="00D351E6" w:rsidP="002B4B5C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Magnitude</w:t>
            </w:r>
          </w:p>
        </w:tc>
        <w:tc>
          <w:tcPr>
            <w:tcW w:w="1530" w:type="dxa"/>
            <w:shd w:val="clear" w:color="000000" w:fill="244061"/>
            <w:vAlign w:val="center"/>
          </w:tcPr>
          <w:p w14:paraId="76E14A6C" w14:textId="77777777" w:rsidR="00D351E6" w:rsidRDefault="00D351E6" w:rsidP="002B4B5C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Warning</w:t>
            </w:r>
          </w:p>
          <w:p w14:paraId="3BF0F9E9" w14:textId="77777777" w:rsidR="0090012B" w:rsidRPr="0090012B" w:rsidRDefault="0090012B" w:rsidP="002B4B5C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(Hours)</w:t>
            </w:r>
          </w:p>
        </w:tc>
        <w:tc>
          <w:tcPr>
            <w:tcW w:w="1260" w:type="dxa"/>
            <w:shd w:val="clear" w:color="000000" w:fill="244061"/>
            <w:vAlign w:val="center"/>
          </w:tcPr>
          <w:p w14:paraId="26B0300B" w14:textId="77777777" w:rsidR="00D351E6" w:rsidRPr="0090012B" w:rsidRDefault="00D351E6" w:rsidP="002B4B5C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Duration</w:t>
            </w:r>
            <w:r w:rsidR="0090012B">
              <w:rPr>
                <w:rFonts w:ascii="Verdana" w:hAnsi="Verdana" w:cs="Arial"/>
                <w:szCs w:val="22"/>
              </w:rPr>
              <w:br/>
              <w:t>(Hours)</w:t>
            </w:r>
          </w:p>
        </w:tc>
        <w:tc>
          <w:tcPr>
            <w:tcW w:w="1530" w:type="dxa"/>
            <w:shd w:val="clear" w:color="000000" w:fill="244061"/>
            <w:vAlign w:val="center"/>
          </w:tcPr>
          <w:p w14:paraId="502FEC03" w14:textId="77777777" w:rsidR="00D351E6" w:rsidRPr="0090012B" w:rsidRDefault="00D351E6" w:rsidP="002B4B5C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Risk Priority</w:t>
            </w:r>
          </w:p>
        </w:tc>
      </w:tr>
      <w:tr w:rsidR="00D351E6" w:rsidRPr="0090012B" w14:paraId="7A2208E4" w14:textId="77777777" w:rsidTr="002A4D21">
        <w:tc>
          <w:tcPr>
            <w:tcW w:w="1800" w:type="dxa"/>
            <w:vAlign w:val="center"/>
          </w:tcPr>
          <w:p w14:paraId="562BC179" w14:textId="77777777" w:rsidR="00D351E6" w:rsidRPr="0090012B" w:rsidRDefault="00D351E6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Flooding</w:t>
            </w:r>
          </w:p>
        </w:tc>
        <w:tc>
          <w:tcPr>
            <w:tcW w:w="1620" w:type="dxa"/>
            <w:vAlign w:val="center"/>
          </w:tcPr>
          <w:p w14:paraId="67AA2070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04AB4E98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3AF2D1E5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106B0C45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75C270E1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3F716252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7BD5C3EB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52CA104C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2CE00C40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2A42C885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</w:t>
            </w:r>
            <w:r w:rsidR="005F5081" w:rsidRPr="0090012B">
              <w:rPr>
                <w:rFonts w:ascii="Verdana" w:hAnsi="Verdana" w:cs="Arial"/>
                <w:szCs w:val="22"/>
              </w:rPr>
              <w:t>-</w:t>
            </w:r>
            <w:r w:rsidRPr="0090012B">
              <w:rPr>
                <w:rFonts w:ascii="Verdana" w:hAnsi="Verdana" w:cs="Arial"/>
                <w:szCs w:val="22"/>
              </w:rPr>
              <w:t xml:space="preserve">12 </w:t>
            </w:r>
          </w:p>
          <w:p w14:paraId="5F1364EA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</w:t>
            </w:r>
            <w:r w:rsidR="005F5081" w:rsidRPr="0090012B">
              <w:rPr>
                <w:rFonts w:ascii="Verdana" w:hAnsi="Verdana" w:cs="Arial"/>
                <w:szCs w:val="22"/>
              </w:rPr>
              <w:t>-</w:t>
            </w:r>
            <w:r w:rsidRPr="0090012B">
              <w:rPr>
                <w:rFonts w:ascii="Verdana" w:hAnsi="Verdana" w:cs="Arial"/>
                <w:szCs w:val="22"/>
              </w:rPr>
              <w:t xml:space="preserve">24 </w:t>
            </w:r>
          </w:p>
          <w:p w14:paraId="0613539B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24+ </w:t>
            </w:r>
          </w:p>
        </w:tc>
        <w:tc>
          <w:tcPr>
            <w:tcW w:w="1260" w:type="dxa"/>
            <w:vAlign w:val="center"/>
          </w:tcPr>
          <w:p w14:paraId="2E7B18AF" w14:textId="77777777" w:rsid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4. 12+ </w:t>
            </w:r>
          </w:p>
          <w:p w14:paraId="436EADF7" w14:textId="77777777" w:rsid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</w:t>
            </w:r>
            <w:r w:rsidR="005F5081" w:rsidRPr="0090012B">
              <w:rPr>
                <w:rFonts w:ascii="Verdana" w:hAnsi="Verdana" w:cs="Arial"/>
                <w:szCs w:val="22"/>
              </w:rPr>
              <w:t>-</w:t>
            </w:r>
            <w:r w:rsidRPr="0090012B">
              <w:rPr>
                <w:rFonts w:ascii="Verdana" w:hAnsi="Verdana" w:cs="Arial"/>
                <w:szCs w:val="22"/>
              </w:rPr>
              <w:t xml:space="preserve">12 </w:t>
            </w:r>
          </w:p>
          <w:p w14:paraId="0814C602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</w:t>
            </w:r>
            <w:r w:rsidR="005F5081" w:rsidRPr="0090012B">
              <w:rPr>
                <w:rFonts w:ascii="Verdana" w:hAnsi="Verdana" w:cs="Arial"/>
                <w:szCs w:val="22"/>
              </w:rPr>
              <w:t>-</w:t>
            </w:r>
            <w:r w:rsidRPr="0090012B">
              <w:rPr>
                <w:rFonts w:ascii="Verdana" w:hAnsi="Verdana" w:cs="Arial"/>
                <w:szCs w:val="22"/>
              </w:rPr>
              <w:t xml:space="preserve">6 </w:t>
            </w:r>
          </w:p>
          <w:p w14:paraId="1FFCF612" w14:textId="77777777" w:rsidR="00D351E6" w:rsidRPr="0090012B" w:rsidRDefault="00D351E6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&lt;3 </w:t>
            </w:r>
          </w:p>
        </w:tc>
        <w:tc>
          <w:tcPr>
            <w:tcW w:w="1530" w:type="dxa"/>
            <w:vAlign w:val="center"/>
          </w:tcPr>
          <w:p w14:paraId="4678E4FC" w14:textId="77777777" w:rsidR="00D351E6" w:rsidRPr="0090012B" w:rsidRDefault="00D351E6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26F56639" w14:textId="77777777" w:rsidR="00D351E6" w:rsidRPr="0090012B" w:rsidRDefault="00D351E6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2F5F67E8" w14:textId="77777777" w:rsidR="00D351E6" w:rsidRPr="0090012B" w:rsidRDefault="00D351E6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7AE88AA5" w14:textId="77777777" w:rsidTr="002A4D21">
        <w:tc>
          <w:tcPr>
            <w:tcW w:w="1800" w:type="dxa"/>
            <w:vAlign w:val="center"/>
          </w:tcPr>
          <w:p w14:paraId="06BC1C53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Coastal Hazard (e.g., Hurricane,</w:t>
            </w:r>
          </w:p>
          <w:p w14:paraId="79975B9D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Tsunami, Tropical Storm, Nor’easter)</w:t>
            </w:r>
          </w:p>
        </w:tc>
        <w:tc>
          <w:tcPr>
            <w:tcW w:w="1620" w:type="dxa"/>
            <w:vAlign w:val="center"/>
          </w:tcPr>
          <w:p w14:paraId="3EA2907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7D8D1DF0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29C271E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2399871D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53E11A3B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7DB83A32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1F9D9E8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7CD77F60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723E7A03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61DBB3E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4491BDF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12-24 </w:t>
            </w:r>
          </w:p>
          <w:p w14:paraId="2632BD00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24+ </w:t>
            </w:r>
          </w:p>
        </w:tc>
        <w:tc>
          <w:tcPr>
            <w:tcW w:w="1260" w:type="dxa"/>
            <w:vAlign w:val="center"/>
          </w:tcPr>
          <w:p w14:paraId="038968EB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4. 12+ </w:t>
            </w:r>
          </w:p>
          <w:p w14:paraId="498AB086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68A2E483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3-6 </w:t>
            </w:r>
          </w:p>
          <w:p w14:paraId="4C255BA4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&lt;3 </w:t>
            </w:r>
          </w:p>
        </w:tc>
        <w:tc>
          <w:tcPr>
            <w:tcW w:w="1530" w:type="dxa"/>
            <w:vAlign w:val="center"/>
          </w:tcPr>
          <w:p w14:paraId="50398B8D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4AAB8C6B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3236C9CD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67607C0E" w14:textId="77777777" w:rsidTr="002A4D21">
        <w:tc>
          <w:tcPr>
            <w:tcW w:w="1800" w:type="dxa"/>
            <w:vAlign w:val="center"/>
          </w:tcPr>
          <w:p w14:paraId="461BDF97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Thunderstorm/</w:t>
            </w:r>
          </w:p>
          <w:p w14:paraId="365D833D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Lightning/Hail</w:t>
            </w:r>
          </w:p>
        </w:tc>
        <w:tc>
          <w:tcPr>
            <w:tcW w:w="1620" w:type="dxa"/>
            <w:vAlign w:val="center"/>
          </w:tcPr>
          <w:p w14:paraId="3C809DC4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2D31438B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55F8EF15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49F8CC53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68C361D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2A8E7A0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36ED6751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4CA16E69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68157FC5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1BD3894D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1D47158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12-24 </w:t>
            </w:r>
          </w:p>
          <w:p w14:paraId="4B12C679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24+ </w:t>
            </w:r>
          </w:p>
        </w:tc>
        <w:tc>
          <w:tcPr>
            <w:tcW w:w="1260" w:type="dxa"/>
            <w:vAlign w:val="center"/>
          </w:tcPr>
          <w:p w14:paraId="2A54DA4A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4. 12+ </w:t>
            </w:r>
          </w:p>
          <w:p w14:paraId="1447038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03601AA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3-6 </w:t>
            </w:r>
          </w:p>
          <w:p w14:paraId="18EC529D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&lt;3 </w:t>
            </w:r>
          </w:p>
        </w:tc>
        <w:tc>
          <w:tcPr>
            <w:tcW w:w="1530" w:type="dxa"/>
            <w:vAlign w:val="center"/>
          </w:tcPr>
          <w:p w14:paraId="3D2A1CDD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13A21D3C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4D483D32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586926A3" w14:textId="77777777" w:rsidTr="002A4D21">
        <w:tc>
          <w:tcPr>
            <w:tcW w:w="1800" w:type="dxa"/>
            <w:vAlign w:val="center"/>
          </w:tcPr>
          <w:p w14:paraId="7B841D91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Tornado</w:t>
            </w:r>
          </w:p>
        </w:tc>
        <w:tc>
          <w:tcPr>
            <w:tcW w:w="1620" w:type="dxa"/>
            <w:vAlign w:val="center"/>
          </w:tcPr>
          <w:p w14:paraId="166F46E1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45FEDB50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5D30610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240748F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4688375A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72C053E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5760C24D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360AF31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5D1CA181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2E6CBE23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1CC70A40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12-24 </w:t>
            </w:r>
          </w:p>
          <w:p w14:paraId="1AE1024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24+ </w:t>
            </w:r>
          </w:p>
        </w:tc>
        <w:tc>
          <w:tcPr>
            <w:tcW w:w="1260" w:type="dxa"/>
            <w:vAlign w:val="center"/>
          </w:tcPr>
          <w:p w14:paraId="452247F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4. 12+ </w:t>
            </w:r>
          </w:p>
          <w:p w14:paraId="4F30DD6C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20AB65A2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3-6 </w:t>
            </w:r>
          </w:p>
          <w:p w14:paraId="6A66B2D1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&lt;3 </w:t>
            </w:r>
          </w:p>
        </w:tc>
        <w:tc>
          <w:tcPr>
            <w:tcW w:w="1530" w:type="dxa"/>
            <w:vAlign w:val="center"/>
          </w:tcPr>
          <w:p w14:paraId="00E6FA42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381B72E5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10138886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52B4B00B" w14:textId="77777777" w:rsidTr="002A4D21">
        <w:tc>
          <w:tcPr>
            <w:tcW w:w="1800" w:type="dxa"/>
            <w:vAlign w:val="center"/>
          </w:tcPr>
          <w:p w14:paraId="54FC30A0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Winter Storm/</w:t>
            </w:r>
          </w:p>
          <w:p w14:paraId="69E25C2A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Ice Storm</w:t>
            </w:r>
          </w:p>
        </w:tc>
        <w:tc>
          <w:tcPr>
            <w:tcW w:w="1620" w:type="dxa"/>
            <w:vAlign w:val="center"/>
          </w:tcPr>
          <w:p w14:paraId="2BF6A2A2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2FC9DF7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6E8FB8EA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1AB5E88A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4FA6AF9A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48AB8CFF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784CFB9C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3C5D7BD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6965D893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033272F2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417064D6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12-24 </w:t>
            </w:r>
          </w:p>
          <w:p w14:paraId="0FD9450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24+ </w:t>
            </w:r>
          </w:p>
        </w:tc>
        <w:tc>
          <w:tcPr>
            <w:tcW w:w="1260" w:type="dxa"/>
            <w:vAlign w:val="center"/>
          </w:tcPr>
          <w:p w14:paraId="1D3AF65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4. 12+ </w:t>
            </w:r>
          </w:p>
          <w:p w14:paraId="7A0A242D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721ABCBE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3-6 </w:t>
            </w:r>
          </w:p>
          <w:p w14:paraId="06C7C28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&lt;3 </w:t>
            </w:r>
          </w:p>
        </w:tc>
        <w:tc>
          <w:tcPr>
            <w:tcW w:w="1530" w:type="dxa"/>
            <w:vAlign w:val="center"/>
          </w:tcPr>
          <w:p w14:paraId="387E9879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6BAC3538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48828853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41542110" w14:textId="77777777" w:rsidTr="002A4D21">
        <w:tc>
          <w:tcPr>
            <w:tcW w:w="1800" w:type="dxa"/>
            <w:vAlign w:val="center"/>
          </w:tcPr>
          <w:p w14:paraId="78D2724E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Human Caused</w:t>
            </w:r>
          </w:p>
          <w:p w14:paraId="3C781226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(Civil Unrest/ Terrorism)</w:t>
            </w:r>
          </w:p>
        </w:tc>
        <w:tc>
          <w:tcPr>
            <w:tcW w:w="1620" w:type="dxa"/>
            <w:vAlign w:val="center"/>
          </w:tcPr>
          <w:p w14:paraId="655D005D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3BE3D15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2DE2E37A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743D963C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79B9709B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5A21F167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6336E970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4CA6528A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23B964B5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1A592ECD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6A65270B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12-24 </w:t>
            </w:r>
          </w:p>
          <w:p w14:paraId="4597B028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24+ </w:t>
            </w:r>
          </w:p>
        </w:tc>
        <w:tc>
          <w:tcPr>
            <w:tcW w:w="1260" w:type="dxa"/>
            <w:vAlign w:val="center"/>
          </w:tcPr>
          <w:p w14:paraId="674DBC3B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4. 12+ </w:t>
            </w:r>
          </w:p>
          <w:p w14:paraId="2C3B0B23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3. 6-12 </w:t>
            </w:r>
          </w:p>
          <w:p w14:paraId="7027002C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2. 3-6 </w:t>
            </w:r>
          </w:p>
          <w:p w14:paraId="233E9C9C" w14:textId="77777777" w:rsidR="0090012B" w:rsidRPr="0090012B" w:rsidRDefault="0090012B" w:rsidP="0090012B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1. &lt;3 </w:t>
            </w:r>
          </w:p>
        </w:tc>
        <w:tc>
          <w:tcPr>
            <w:tcW w:w="1530" w:type="dxa"/>
            <w:vAlign w:val="center"/>
          </w:tcPr>
          <w:p w14:paraId="340AD3A1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1E65A1DB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3BFF0448" w14:textId="77777777" w:rsidR="0090012B" w:rsidRPr="0090012B" w:rsidRDefault="0090012B" w:rsidP="0090012B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</w:tbl>
    <w:p w14:paraId="538533A9" w14:textId="77777777" w:rsidR="00315E80" w:rsidRPr="0090012B" w:rsidRDefault="00315E80">
      <w:pPr>
        <w:rPr>
          <w:rFonts w:ascii="Verdana" w:hAnsi="Verdana" w:cs="Arial"/>
        </w:rPr>
      </w:pPr>
    </w:p>
    <w:p w14:paraId="381BB3DC" w14:textId="77777777" w:rsidR="00315E80" w:rsidRPr="0090012B" w:rsidRDefault="00315E80">
      <w:pPr>
        <w:rPr>
          <w:rFonts w:ascii="Verdana" w:hAnsi="Verdana" w:cs="Arial"/>
        </w:rPr>
      </w:pPr>
    </w:p>
    <w:p w14:paraId="19CFD41E" w14:textId="77777777" w:rsidR="001C2B1B" w:rsidRPr="0090012B" w:rsidRDefault="001C2B1B">
      <w:pPr>
        <w:rPr>
          <w:rFonts w:ascii="Verdana" w:eastAsia="MS Mincho" w:hAnsi="Verdana" w:cs="Arial"/>
          <w:color w:val="00478A"/>
          <w:sz w:val="46"/>
          <w:szCs w:val="46"/>
          <w:lang w:eastAsia="ja-JP"/>
        </w:rPr>
      </w:pPr>
      <w:r w:rsidRPr="0090012B">
        <w:rPr>
          <w:rFonts w:ascii="Verdana" w:hAnsi="Verdana" w:cs="Arial"/>
          <w:sz w:val="46"/>
          <w:szCs w:val="46"/>
        </w:rPr>
        <w:br w:type="page"/>
      </w:r>
    </w:p>
    <w:p w14:paraId="55094A87" w14:textId="77777777" w:rsidR="00315E80" w:rsidRPr="0090012B" w:rsidRDefault="00E375E7" w:rsidP="00315E80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315E80" w:rsidRPr="0090012B" w14:paraId="38D262D7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607D0FC2" w14:textId="77777777" w:rsidR="00315E80" w:rsidRPr="0090012B" w:rsidRDefault="00315E80" w:rsidP="00E57471">
            <w:pPr>
              <w:rPr>
                <w:rFonts w:ascii="Verdana" w:hAnsi="Verdana" w:cs="Arial"/>
              </w:rPr>
            </w:pPr>
          </w:p>
        </w:tc>
      </w:tr>
    </w:tbl>
    <w:p w14:paraId="7A269204" w14:textId="77777777" w:rsidR="00315E80" w:rsidRPr="0090012B" w:rsidRDefault="00E375E7" w:rsidP="00315E80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 xml:space="preserve">Risk Assessment - </w:t>
      </w:r>
      <w:r w:rsidR="00315E80" w:rsidRPr="0090012B">
        <w:rPr>
          <w:rFonts w:ascii="Verdana" w:hAnsi="Verdana" w:cs="Arial"/>
          <w:color w:val="636463"/>
          <w:sz w:val="28"/>
          <w:szCs w:val="28"/>
        </w:rPr>
        <w:t>Edit and Revise as Necessary</w:t>
      </w:r>
    </w:p>
    <w:p w14:paraId="34BCA155" w14:textId="77777777" w:rsidR="00315E80" w:rsidRPr="0090012B" w:rsidRDefault="00315E80">
      <w:pPr>
        <w:rPr>
          <w:rFonts w:ascii="Verdana" w:hAnsi="Verdana" w:cs="Arial"/>
        </w:rPr>
      </w:pPr>
    </w:p>
    <w:p w14:paraId="438619B6" w14:textId="77777777" w:rsidR="00315E80" w:rsidRPr="0090012B" w:rsidRDefault="00315E80">
      <w:pPr>
        <w:rPr>
          <w:rFonts w:ascii="Verdana" w:hAnsi="Verdana" w:cs="Arial"/>
        </w:rPr>
      </w:pP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686"/>
        <w:gridCol w:w="1914"/>
        <w:gridCol w:w="1530"/>
        <w:gridCol w:w="1260"/>
        <w:gridCol w:w="1530"/>
      </w:tblGrid>
      <w:tr w:rsidR="00315E80" w:rsidRPr="0090012B" w14:paraId="46003AF8" w14:textId="77777777" w:rsidTr="002A4D21">
        <w:trPr>
          <w:trHeight w:val="710"/>
        </w:trPr>
        <w:tc>
          <w:tcPr>
            <w:tcW w:w="1800" w:type="dxa"/>
            <w:shd w:val="clear" w:color="000000" w:fill="244061"/>
            <w:vAlign w:val="center"/>
          </w:tcPr>
          <w:p w14:paraId="0A95412C" w14:textId="77777777" w:rsidR="00315E80" w:rsidRPr="0090012B" w:rsidRDefault="00315E80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Hazard</w:t>
            </w:r>
          </w:p>
        </w:tc>
        <w:tc>
          <w:tcPr>
            <w:tcW w:w="1686" w:type="dxa"/>
            <w:shd w:val="clear" w:color="000000" w:fill="244061"/>
            <w:vAlign w:val="center"/>
          </w:tcPr>
          <w:p w14:paraId="1AF1F799" w14:textId="77777777" w:rsidR="00315E80" w:rsidRPr="0090012B" w:rsidRDefault="00315E80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Probability</w:t>
            </w:r>
          </w:p>
        </w:tc>
        <w:tc>
          <w:tcPr>
            <w:tcW w:w="1914" w:type="dxa"/>
            <w:shd w:val="clear" w:color="000000" w:fill="244061"/>
            <w:vAlign w:val="center"/>
          </w:tcPr>
          <w:p w14:paraId="4FB46E6A" w14:textId="77777777" w:rsidR="00315E80" w:rsidRPr="0090012B" w:rsidRDefault="00315E80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Magnitude</w:t>
            </w:r>
          </w:p>
        </w:tc>
        <w:tc>
          <w:tcPr>
            <w:tcW w:w="1530" w:type="dxa"/>
            <w:shd w:val="clear" w:color="000000" w:fill="244061"/>
            <w:vAlign w:val="center"/>
          </w:tcPr>
          <w:p w14:paraId="57FCBD6F" w14:textId="77777777" w:rsidR="00315E80" w:rsidRPr="0090012B" w:rsidRDefault="00315E80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Warning</w:t>
            </w:r>
            <w:r w:rsidR="0090012B">
              <w:rPr>
                <w:rFonts w:ascii="Verdana" w:hAnsi="Verdana" w:cs="Arial"/>
                <w:szCs w:val="22"/>
              </w:rPr>
              <w:br/>
              <w:t>(Hours)</w:t>
            </w:r>
          </w:p>
        </w:tc>
        <w:tc>
          <w:tcPr>
            <w:tcW w:w="1260" w:type="dxa"/>
            <w:shd w:val="clear" w:color="000000" w:fill="244061"/>
            <w:vAlign w:val="center"/>
          </w:tcPr>
          <w:p w14:paraId="15FC3EDE" w14:textId="77777777" w:rsidR="00315E80" w:rsidRDefault="00315E80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Duration</w:t>
            </w:r>
          </w:p>
          <w:p w14:paraId="09048193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(Hours)</w:t>
            </w:r>
          </w:p>
        </w:tc>
        <w:tc>
          <w:tcPr>
            <w:tcW w:w="1530" w:type="dxa"/>
            <w:shd w:val="clear" w:color="000000" w:fill="244061"/>
            <w:vAlign w:val="center"/>
          </w:tcPr>
          <w:p w14:paraId="0CEB9D5A" w14:textId="77777777" w:rsidR="00315E80" w:rsidRPr="0090012B" w:rsidRDefault="00315E80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Risk Priority</w:t>
            </w:r>
          </w:p>
        </w:tc>
      </w:tr>
      <w:tr w:rsidR="0090012B" w:rsidRPr="0090012B" w14:paraId="7C8DD6BD" w14:textId="77777777" w:rsidTr="002A4D21">
        <w:tc>
          <w:tcPr>
            <w:tcW w:w="1800" w:type="dxa"/>
            <w:vAlign w:val="center"/>
          </w:tcPr>
          <w:p w14:paraId="11E31B8E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 Winds</w:t>
            </w:r>
          </w:p>
        </w:tc>
        <w:tc>
          <w:tcPr>
            <w:tcW w:w="1686" w:type="dxa"/>
            <w:vAlign w:val="center"/>
          </w:tcPr>
          <w:p w14:paraId="50A4D9CC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5F443E5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5817E079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270B787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14" w:type="dxa"/>
            <w:vAlign w:val="center"/>
          </w:tcPr>
          <w:p w14:paraId="7E1A613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5511A82B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216D643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7CAB8A91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5BEFDA08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1B8C3A67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6DA93E8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10D1D62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5D1281A5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2A04761A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08339126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3D542025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5F61EDE7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4AF0952D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0A97CC86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270D07A8" w14:textId="77777777" w:rsidTr="002A4D21">
        <w:tc>
          <w:tcPr>
            <w:tcW w:w="1800" w:type="dxa"/>
            <w:vAlign w:val="center"/>
          </w:tcPr>
          <w:p w14:paraId="68741B5A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Wildfire</w:t>
            </w:r>
          </w:p>
        </w:tc>
        <w:tc>
          <w:tcPr>
            <w:tcW w:w="1686" w:type="dxa"/>
            <w:vAlign w:val="center"/>
          </w:tcPr>
          <w:p w14:paraId="494A2DED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3DD0BBF5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0BC77E3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7F4115FB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14" w:type="dxa"/>
            <w:vAlign w:val="center"/>
          </w:tcPr>
          <w:p w14:paraId="7EF54BD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236C966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17D3F3D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393F79CB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53303B09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7C559D62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7B83C5FD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094F71D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47CE6951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54AB3512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471FDBEA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2C447AD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5A28A9D2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6507CDD4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77703779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12EBC0B4" w14:textId="77777777" w:rsidTr="002A4D21">
        <w:tc>
          <w:tcPr>
            <w:tcW w:w="1800" w:type="dxa"/>
            <w:vAlign w:val="center"/>
          </w:tcPr>
          <w:p w14:paraId="39EB84AF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Landslide</w:t>
            </w:r>
          </w:p>
        </w:tc>
        <w:tc>
          <w:tcPr>
            <w:tcW w:w="1686" w:type="dxa"/>
            <w:vAlign w:val="center"/>
          </w:tcPr>
          <w:p w14:paraId="1B4E007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1A73EB36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6C132944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36230DD0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14" w:type="dxa"/>
            <w:vAlign w:val="center"/>
          </w:tcPr>
          <w:p w14:paraId="79D5C4FE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18F33BB6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46467D46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1940BD3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63A70E0A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1AD27E89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184D0CA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5EEA8BE6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6705E9B8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68E418A6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11928C39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3E1A1A1C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0A686EE1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637264E2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36952651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90012B" w:rsidRPr="0090012B" w14:paraId="788B4543" w14:textId="77777777" w:rsidTr="002A4D21">
        <w:tc>
          <w:tcPr>
            <w:tcW w:w="1800" w:type="dxa"/>
            <w:vAlign w:val="center"/>
          </w:tcPr>
          <w:p w14:paraId="794C739B" w14:textId="77777777" w:rsidR="0090012B" w:rsidRPr="0090012B" w:rsidRDefault="0090012B" w:rsidP="002A4D21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Earthquake</w:t>
            </w:r>
          </w:p>
        </w:tc>
        <w:tc>
          <w:tcPr>
            <w:tcW w:w="1686" w:type="dxa"/>
            <w:vAlign w:val="center"/>
          </w:tcPr>
          <w:p w14:paraId="04FC06AF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53992756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3586FE30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16D23927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14" w:type="dxa"/>
            <w:vAlign w:val="center"/>
          </w:tcPr>
          <w:p w14:paraId="19E74C1C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595F97D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435068B2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7ECD55D8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26632FDD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462FF672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390E3FFE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72B9BF2C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5AE7FB43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109F11FC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41819F74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24CEF3BE" w14:textId="77777777" w:rsidR="0090012B" w:rsidRPr="0090012B" w:rsidRDefault="0090012B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32698841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159D035A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43965016" w14:textId="77777777" w:rsidR="0090012B" w:rsidRPr="0090012B" w:rsidRDefault="0090012B" w:rsidP="002A4D21">
            <w:pPr>
              <w:pStyle w:val="ListParagraph"/>
              <w:numPr>
                <w:ilvl w:val="0"/>
                <w:numId w:val="3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</w:tbl>
    <w:p w14:paraId="11ED236A" w14:textId="77777777" w:rsidR="00BB740F" w:rsidRPr="0090012B" w:rsidRDefault="00543A61" w:rsidP="00543A61">
      <w:pPr>
        <w:spacing w:before="240"/>
        <w:rPr>
          <w:rFonts w:ascii="Verdana" w:hAnsi="Verdana" w:cs="Arial"/>
          <w:i/>
          <w:szCs w:val="22"/>
        </w:rPr>
      </w:pPr>
      <w:r w:rsidRPr="0090012B">
        <w:rPr>
          <w:rFonts w:ascii="Verdana" w:hAnsi="Verdana" w:cs="Arial"/>
          <w:i/>
          <w:szCs w:val="22"/>
        </w:rPr>
        <w:t xml:space="preserve">*Note: </w:t>
      </w:r>
      <w:r w:rsidR="005F5081" w:rsidRPr="0090012B">
        <w:rPr>
          <w:rFonts w:ascii="Verdana" w:hAnsi="Verdana" w:cs="Arial"/>
          <w:i/>
          <w:szCs w:val="22"/>
        </w:rPr>
        <w:t>T</w:t>
      </w:r>
      <w:r w:rsidRPr="0090012B">
        <w:rPr>
          <w:rFonts w:ascii="Verdana" w:hAnsi="Verdana" w:cs="Arial"/>
          <w:i/>
          <w:szCs w:val="22"/>
        </w:rPr>
        <w:t xml:space="preserve">he impact and duration of hazards for your </w:t>
      </w:r>
      <w:r w:rsidR="00EB28EA" w:rsidRPr="0090012B">
        <w:rPr>
          <w:rFonts w:ascii="Verdana" w:hAnsi="Verdana" w:cs="Arial"/>
          <w:i/>
          <w:szCs w:val="22"/>
        </w:rPr>
        <w:t>union</w:t>
      </w:r>
      <w:r w:rsidRPr="0090012B">
        <w:rPr>
          <w:rFonts w:ascii="Verdana" w:hAnsi="Verdana" w:cs="Arial"/>
          <w:i/>
          <w:szCs w:val="22"/>
        </w:rPr>
        <w:t xml:space="preserve"> may differ from this table.</w:t>
      </w:r>
    </w:p>
    <w:p w14:paraId="51744797" w14:textId="77777777" w:rsidR="00BB740F" w:rsidRPr="0090012B" w:rsidRDefault="00BB740F" w:rsidP="00BB740F">
      <w:pPr>
        <w:rPr>
          <w:rFonts w:ascii="Verdana" w:hAnsi="Verdana" w:cs="Arial"/>
          <w:szCs w:val="22"/>
        </w:rPr>
      </w:pPr>
    </w:p>
    <w:p w14:paraId="74EB3A87" w14:textId="77777777" w:rsidR="00A42140" w:rsidRPr="0090012B" w:rsidRDefault="00A42140" w:rsidP="00A42140">
      <w:pPr>
        <w:pStyle w:val="Header1"/>
        <w:rPr>
          <w:rFonts w:ascii="Verdana" w:hAnsi="Verdana" w:cs="Arial"/>
          <w:sz w:val="46"/>
          <w:szCs w:val="46"/>
        </w:rPr>
      </w:pPr>
    </w:p>
    <w:p w14:paraId="7F31429A" w14:textId="77777777" w:rsidR="001C2B1B" w:rsidRPr="0090012B" w:rsidRDefault="001C2B1B">
      <w:pPr>
        <w:rPr>
          <w:rFonts w:ascii="Verdana" w:eastAsia="MS Mincho" w:hAnsi="Verdana" w:cs="Arial"/>
          <w:color w:val="00478A"/>
          <w:sz w:val="46"/>
          <w:szCs w:val="46"/>
          <w:lang w:eastAsia="ja-JP"/>
        </w:rPr>
      </w:pPr>
      <w:r w:rsidRPr="0090012B">
        <w:rPr>
          <w:rFonts w:ascii="Verdana" w:hAnsi="Verdana" w:cs="Arial"/>
          <w:sz w:val="46"/>
          <w:szCs w:val="46"/>
        </w:rPr>
        <w:br w:type="page"/>
      </w:r>
    </w:p>
    <w:p w14:paraId="1FD50E00" w14:textId="77777777" w:rsidR="00A42140" w:rsidRPr="0090012B" w:rsidRDefault="00E375E7" w:rsidP="00A42140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A42140" w:rsidRPr="0090012B" w14:paraId="0F5EC2CD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4B86D9CF" w14:textId="77777777" w:rsidR="00A42140" w:rsidRPr="0090012B" w:rsidRDefault="00A42140" w:rsidP="00E57471">
            <w:pPr>
              <w:rPr>
                <w:rFonts w:ascii="Verdana" w:hAnsi="Verdana" w:cs="Arial"/>
              </w:rPr>
            </w:pPr>
          </w:p>
        </w:tc>
      </w:tr>
    </w:tbl>
    <w:p w14:paraId="4163FBD4" w14:textId="77777777" w:rsidR="00A42140" w:rsidRPr="0090012B" w:rsidRDefault="00E375E7" w:rsidP="00A42140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 xml:space="preserve">Risk Assessment - </w:t>
      </w:r>
      <w:r w:rsidR="00A42140" w:rsidRPr="0090012B">
        <w:rPr>
          <w:rFonts w:ascii="Verdana" w:hAnsi="Verdana" w:cs="Arial"/>
          <w:color w:val="636463"/>
          <w:sz w:val="28"/>
          <w:szCs w:val="28"/>
        </w:rPr>
        <w:t>Edit and Revise as Necessary</w:t>
      </w:r>
    </w:p>
    <w:p w14:paraId="33C0C730" w14:textId="77777777" w:rsidR="00A42140" w:rsidRPr="0090012B" w:rsidRDefault="00A42140" w:rsidP="00A42140">
      <w:pPr>
        <w:rPr>
          <w:rFonts w:ascii="Verdana" w:hAnsi="Verdana" w:cs="Arial"/>
        </w:rPr>
      </w:pPr>
    </w:p>
    <w:p w14:paraId="05A647BF" w14:textId="77777777" w:rsidR="00A42140" w:rsidRPr="0090012B" w:rsidRDefault="00A42140" w:rsidP="00BB740F">
      <w:pPr>
        <w:rPr>
          <w:rFonts w:ascii="Verdana" w:hAnsi="Verdana" w:cs="Arial"/>
          <w:szCs w:val="22"/>
        </w:rPr>
      </w:pP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530"/>
        <w:gridCol w:w="1260"/>
        <w:gridCol w:w="1530"/>
      </w:tblGrid>
      <w:tr w:rsidR="00BB740F" w:rsidRPr="0090012B" w14:paraId="5A2886EF" w14:textId="77777777" w:rsidTr="002A4D21">
        <w:trPr>
          <w:trHeight w:val="710"/>
        </w:trPr>
        <w:tc>
          <w:tcPr>
            <w:tcW w:w="1800" w:type="dxa"/>
            <w:shd w:val="clear" w:color="auto" w:fill="244061" w:themeFill="accent1" w:themeFillShade="80"/>
            <w:vAlign w:val="center"/>
          </w:tcPr>
          <w:p w14:paraId="571B0C8E" w14:textId="77777777" w:rsidR="00613C10" w:rsidRPr="0090012B" w:rsidRDefault="00613C10" w:rsidP="00357CF8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Other</w:t>
            </w:r>
          </w:p>
          <w:p w14:paraId="43BD76D5" w14:textId="77777777" w:rsidR="00BB740F" w:rsidRPr="0090012B" w:rsidRDefault="00BB740F" w:rsidP="00357CF8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Hazard</w:t>
            </w:r>
            <w:r w:rsidR="00613C10" w:rsidRPr="0090012B">
              <w:rPr>
                <w:rFonts w:ascii="Verdana" w:hAnsi="Verdana" w:cs="Arial"/>
                <w:szCs w:val="22"/>
              </w:rPr>
              <w:t>s</w:t>
            </w:r>
          </w:p>
        </w:tc>
        <w:tc>
          <w:tcPr>
            <w:tcW w:w="1620" w:type="dxa"/>
            <w:shd w:val="clear" w:color="auto" w:fill="244061" w:themeFill="accent1" w:themeFillShade="80"/>
            <w:vAlign w:val="center"/>
          </w:tcPr>
          <w:p w14:paraId="56849BA6" w14:textId="77777777" w:rsidR="00BB740F" w:rsidRPr="0090012B" w:rsidRDefault="00BB740F" w:rsidP="00357CF8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Probability</w:t>
            </w:r>
          </w:p>
        </w:tc>
        <w:tc>
          <w:tcPr>
            <w:tcW w:w="1980" w:type="dxa"/>
            <w:shd w:val="clear" w:color="auto" w:fill="244061" w:themeFill="accent1" w:themeFillShade="80"/>
            <w:vAlign w:val="center"/>
          </w:tcPr>
          <w:p w14:paraId="38541A14" w14:textId="77777777" w:rsidR="00BB740F" w:rsidRPr="0090012B" w:rsidRDefault="00BB740F" w:rsidP="00357CF8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Magnitude</w:t>
            </w:r>
          </w:p>
        </w:tc>
        <w:tc>
          <w:tcPr>
            <w:tcW w:w="1530" w:type="dxa"/>
            <w:shd w:val="clear" w:color="auto" w:fill="244061" w:themeFill="accent1" w:themeFillShade="80"/>
            <w:vAlign w:val="center"/>
          </w:tcPr>
          <w:p w14:paraId="0D7944E4" w14:textId="77777777" w:rsidR="00BB740F" w:rsidRDefault="00BB740F" w:rsidP="00357CF8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Warning</w:t>
            </w:r>
          </w:p>
          <w:p w14:paraId="00548738" w14:textId="77777777" w:rsidR="002A4D21" w:rsidRPr="0090012B" w:rsidRDefault="002A4D21" w:rsidP="00357CF8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(Hours)</w:t>
            </w:r>
          </w:p>
        </w:tc>
        <w:tc>
          <w:tcPr>
            <w:tcW w:w="1260" w:type="dxa"/>
            <w:shd w:val="clear" w:color="auto" w:fill="244061" w:themeFill="accent1" w:themeFillShade="80"/>
            <w:vAlign w:val="center"/>
          </w:tcPr>
          <w:p w14:paraId="45D41F26" w14:textId="77777777" w:rsidR="00BB740F" w:rsidRDefault="00BB740F" w:rsidP="00357CF8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Duration</w:t>
            </w:r>
          </w:p>
          <w:p w14:paraId="75BBCA4C" w14:textId="77777777" w:rsidR="002A4D21" w:rsidRPr="0090012B" w:rsidRDefault="002A4D21" w:rsidP="00357CF8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(Hours)</w:t>
            </w:r>
          </w:p>
        </w:tc>
        <w:tc>
          <w:tcPr>
            <w:tcW w:w="1530" w:type="dxa"/>
            <w:shd w:val="clear" w:color="auto" w:fill="244061" w:themeFill="accent1" w:themeFillShade="80"/>
            <w:vAlign w:val="center"/>
          </w:tcPr>
          <w:p w14:paraId="404CB780" w14:textId="77777777" w:rsidR="00BB740F" w:rsidRPr="0090012B" w:rsidRDefault="00BB740F" w:rsidP="00357CF8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Risk Priority</w:t>
            </w:r>
          </w:p>
        </w:tc>
      </w:tr>
      <w:tr w:rsidR="002A4D21" w:rsidRPr="0090012B" w14:paraId="47E87B51" w14:textId="77777777" w:rsidTr="002A4D21">
        <w:tc>
          <w:tcPr>
            <w:tcW w:w="1800" w:type="dxa"/>
          </w:tcPr>
          <w:p w14:paraId="5FCD6C11" w14:textId="77777777" w:rsidR="002A4D21" w:rsidRPr="0090012B" w:rsidRDefault="002A4D21" w:rsidP="00357CF8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6B7C1EF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3297CE09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04C7EB7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049FFC1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08959329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6D3B38D9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1400DC7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0015750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52384EAF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552F7D0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19DD04F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4F131AE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2AFC77E6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329073D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6AB7FAC8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2F1CAD0A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7A271F10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49DF9F20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22E86146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2A4D21" w:rsidRPr="0090012B" w14:paraId="08DDC914" w14:textId="77777777" w:rsidTr="002A4D21">
        <w:tc>
          <w:tcPr>
            <w:tcW w:w="1800" w:type="dxa"/>
          </w:tcPr>
          <w:p w14:paraId="3CCFB7CE" w14:textId="77777777" w:rsidR="002A4D21" w:rsidRPr="0090012B" w:rsidRDefault="002A4D21" w:rsidP="00357CF8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7CB2A76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1828B56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6CC4F82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5B70DD0A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13DC9FA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11E4928C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08D6BB09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30D2084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0493AA7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2FFF4C95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7029B03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0A592D4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1A29EE5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55A9E76F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72206703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601CC83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4B38BB12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5A6D6F03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3348BF40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2A4D21" w:rsidRPr="0090012B" w14:paraId="2C6895BC" w14:textId="77777777" w:rsidTr="002A4D21">
        <w:tc>
          <w:tcPr>
            <w:tcW w:w="1800" w:type="dxa"/>
          </w:tcPr>
          <w:p w14:paraId="3F77BB0A" w14:textId="77777777" w:rsidR="002A4D21" w:rsidRPr="0090012B" w:rsidRDefault="002A4D21" w:rsidP="00357CF8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F4F400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4E574A3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05C80B5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6666A6E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0B1E81A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2C61B0CD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3AC871FA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36C964E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6731C185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7AD9FAF5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177D7B9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43FA5F8A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7730004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0786B6A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5618D916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124D0D5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31058F1C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3D4FEA1B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3DD4EBD8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2A4D21" w:rsidRPr="0090012B" w14:paraId="32B387F3" w14:textId="77777777" w:rsidTr="002A4D21">
        <w:tc>
          <w:tcPr>
            <w:tcW w:w="1800" w:type="dxa"/>
          </w:tcPr>
          <w:p w14:paraId="43452616" w14:textId="77777777" w:rsidR="002A4D21" w:rsidRPr="0090012B" w:rsidRDefault="002A4D21" w:rsidP="00357CF8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ED2FD3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0F4853E3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64C6F47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3F9C901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74513BB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6B6CC88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4754BB6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18A7383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622453DF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26B26D34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2614198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6C249F1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53F74A8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50F2367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772059E1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2F250719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3A8E1563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77D73F7E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17ABBE63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2A4D21" w:rsidRPr="0090012B" w14:paraId="21801049" w14:textId="77777777" w:rsidTr="002A4D21">
        <w:tc>
          <w:tcPr>
            <w:tcW w:w="1800" w:type="dxa"/>
          </w:tcPr>
          <w:p w14:paraId="2C7340A8" w14:textId="77777777" w:rsidR="002A4D21" w:rsidRPr="0090012B" w:rsidRDefault="002A4D21" w:rsidP="00357CF8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C843C8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5812FC88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6B6EC00D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12CA99FA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0181CAFD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6B55041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378B627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794E4354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4A79D943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3F90C0F9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2F47DDEF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7319EC9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44975E96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7E147DA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73245ADC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54BE8DF3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2D589000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399918FB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41602BE0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  <w:tr w:rsidR="002A4D21" w:rsidRPr="0090012B" w14:paraId="1CE42205" w14:textId="77777777" w:rsidTr="002A4D21">
        <w:tc>
          <w:tcPr>
            <w:tcW w:w="1800" w:type="dxa"/>
          </w:tcPr>
          <w:p w14:paraId="48FD872D" w14:textId="77777777" w:rsidR="002A4D21" w:rsidRPr="0090012B" w:rsidRDefault="002A4D21" w:rsidP="00357CF8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137AE34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Highly Likely</w:t>
            </w:r>
          </w:p>
          <w:p w14:paraId="1022C71A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Likely</w:t>
            </w:r>
          </w:p>
          <w:p w14:paraId="213CEB7E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Possible</w:t>
            </w:r>
          </w:p>
          <w:p w14:paraId="3922F958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Unlikely</w:t>
            </w:r>
          </w:p>
        </w:tc>
        <w:tc>
          <w:tcPr>
            <w:tcW w:w="1980" w:type="dxa"/>
            <w:vAlign w:val="center"/>
          </w:tcPr>
          <w:p w14:paraId="0DC4842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Catastrophic</w:t>
            </w:r>
          </w:p>
          <w:p w14:paraId="470DB3B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Critical</w:t>
            </w:r>
          </w:p>
          <w:p w14:paraId="73B34EA3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Limited</w:t>
            </w:r>
          </w:p>
          <w:p w14:paraId="40DCAC0A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Negligible</w:t>
            </w:r>
          </w:p>
        </w:tc>
        <w:tc>
          <w:tcPr>
            <w:tcW w:w="1530" w:type="dxa"/>
            <w:vAlign w:val="center"/>
          </w:tcPr>
          <w:p w14:paraId="6CC0D9F7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Minimal</w:t>
            </w:r>
          </w:p>
          <w:p w14:paraId="3D76CCDF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119E4F78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12-24</w:t>
            </w:r>
          </w:p>
          <w:p w14:paraId="015B7AE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24+</w:t>
            </w:r>
          </w:p>
        </w:tc>
        <w:tc>
          <w:tcPr>
            <w:tcW w:w="1260" w:type="dxa"/>
            <w:vAlign w:val="center"/>
          </w:tcPr>
          <w:p w14:paraId="2D859368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4. 12+</w:t>
            </w:r>
          </w:p>
          <w:p w14:paraId="7874C0D0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3. 6-12</w:t>
            </w:r>
          </w:p>
          <w:p w14:paraId="3215F492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2. 3-6</w:t>
            </w:r>
          </w:p>
          <w:p w14:paraId="0F5450CB" w14:textId="77777777" w:rsidR="002A4D21" w:rsidRPr="0090012B" w:rsidRDefault="002A4D21" w:rsidP="002A4D21">
            <w:pPr>
              <w:spacing w:before="4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1. &lt;3</w:t>
            </w:r>
          </w:p>
        </w:tc>
        <w:tc>
          <w:tcPr>
            <w:tcW w:w="1530" w:type="dxa"/>
            <w:vAlign w:val="center"/>
          </w:tcPr>
          <w:p w14:paraId="30AC47BA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High</w:t>
            </w:r>
          </w:p>
          <w:p w14:paraId="5C486517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Medium</w:t>
            </w:r>
          </w:p>
          <w:p w14:paraId="605AF7DF" w14:textId="77777777" w:rsidR="002A4D21" w:rsidRPr="0090012B" w:rsidRDefault="002A4D21" w:rsidP="002A4D21">
            <w:pPr>
              <w:pStyle w:val="ListParagraph"/>
              <w:numPr>
                <w:ilvl w:val="0"/>
                <w:numId w:val="23"/>
              </w:numPr>
              <w:ind w:left="390" w:hanging="270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Low</w:t>
            </w:r>
          </w:p>
        </w:tc>
      </w:tr>
    </w:tbl>
    <w:p w14:paraId="76F9E4E4" w14:textId="77777777" w:rsidR="00A42140" w:rsidRPr="0090012B" w:rsidRDefault="00A42140">
      <w:pPr>
        <w:rPr>
          <w:rFonts w:ascii="Verdana" w:hAnsi="Verdana" w:cs="Arial"/>
        </w:rPr>
      </w:pPr>
    </w:p>
    <w:p w14:paraId="6BCEFF2E" w14:textId="77777777" w:rsidR="00A42140" w:rsidRPr="0090012B" w:rsidRDefault="00A42140">
      <w:pPr>
        <w:rPr>
          <w:rFonts w:ascii="Verdana" w:hAnsi="Verdana" w:cs="Arial"/>
        </w:rPr>
      </w:pPr>
    </w:p>
    <w:p w14:paraId="7F206764" w14:textId="77777777" w:rsidR="00A42140" w:rsidRPr="0090012B" w:rsidRDefault="00A42140">
      <w:pPr>
        <w:rPr>
          <w:rFonts w:ascii="Verdana" w:hAnsi="Verdana" w:cs="Arial"/>
        </w:rPr>
      </w:pPr>
    </w:p>
    <w:p w14:paraId="192B65E2" w14:textId="77777777" w:rsidR="0083278D" w:rsidRPr="0090012B" w:rsidRDefault="0083278D" w:rsidP="00A42140">
      <w:pPr>
        <w:pStyle w:val="Heading1"/>
        <w:numPr>
          <w:ilvl w:val="0"/>
          <w:numId w:val="0"/>
        </w:numPr>
        <w:ind w:left="432"/>
        <w:rPr>
          <w:rFonts w:ascii="Verdana" w:hAnsi="Verdana" w:cs="Arial"/>
          <w:sz w:val="22"/>
          <w:szCs w:val="22"/>
        </w:rPr>
        <w:sectPr w:rsidR="0083278D" w:rsidRPr="0090012B" w:rsidSect="00247A6C"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30F06100" w14:textId="77777777" w:rsidR="00A42140" w:rsidRPr="0090012B" w:rsidRDefault="00A42140" w:rsidP="00A42140">
      <w:pPr>
        <w:pStyle w:val="Header1"/>
        <w:rPr>
          <w:rFonts w:ascii="Verdana" w:hAnsi="Verdana" w:cs="Arial"/>
          <w:sz w:val="46"/>
          <w:szCs w:val="46"/>
        </w:rPr>
      </w:pPr>
      <w:r w:rsidRPr="0090012B">
        <w:rPr>
          <w:rFonts w:ascii="Verdana" w:hAnsi="Verdana" w:cs="Arial"/>
          <w:sz w:val="46"/>
          <w:szCs w:val="46"/>
        </w:rPr>
        <w:lastRenderedPageBreak/>
        <w:t>Critical Union Functions</w:t>
      </w:r>
    </w:p>
    <w:tbl>
      <w:tblPr>
        <w:tblStyle w:val="TableGrid"/>
        <w:tblW w:w="14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14256"/>
      </w:tblGrid>
      <w:tr w:rsidR="00A42140" w:rsidRPr="0090012B" w14:paraId="17B806B0" w14:textId="77777777" w:rsidTr="00A42140">
        <w:trPr>
          <w:trHeight w:hRule="exact" w:val="95"/>
        </w:trPr>
        <w:tc>
          <w:tcPr>
            <w:tcW w:w="14256" w:type="dxa"/>
            <w:shd w:val="clear" w:color="auto" w:fill="4BA6D2"/>
          </w:tcPr>
          <w:p w14:paraId="10C604EF" w14:textId="77777777" w:rsidR="00A42140" w:rsidRPr="0090012B" w:rsidRDefault="00A42140" w:rsidP="00E57471">
            <w:pPr>
              <w:rPr>
                <w:rFonts w:ascii="Verdana" w:hAnsi="Verdana" w:cs="Arial"/>
              </w:rPr>
            </w:pPr>
          </w:p>
        </w:tc>
      </w:tr>
    </w:tbl>
    <w:p w14:paraId="09E55AD1" w14:textId="77777777" w:rsidR="00A42140" w:rsidRPr="0090012B" w:rsidRDefault="00A42140" w:rsidP="00A42140">
      <w:pPr>
        <w:pStyle w:val="Heading1"/>
        <w:numPr>
          <w:ilvl w:val="0"/>
          <w:numId w:val="0"/>
        </w:numPr>
        <w:rPr>
          <w:rFonts w:ascii="Verdana" w:hAnsi="Verdana" w:cs="Arial"/>
          <w:b w:val="0"/>
          <w:sz w:val="22"/>
          <w:szCs w:val="22"/>
        </w:rPr>
      </w:pPr>
    </w:p>
    <w:p w14:paraId="3ED9C557" w14:textId="77777777" w:rsidR="00C16E71" w:rsidRPr="0090012B" w:rsidRDefault="00C16E71" w:rsidP="00C16E71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Critical </w:t>
      </w:r>
      <w:r w:rsidR="005F5081" w:rsidRPr="0090012B">
        <w:rPr>
          <w:rFonts w:ascii="Verdana" w:hAnsi="Verdana" w:cs="Arial"/>
          <w:szCs w:val="22"/>
        </w:rPr>
        <w:t>u</w:t>
      </w:r>
      <w:r w:rsidR="00EB28EA" w:rsidRPr="0090012B">
        <w:rPr>
          <w:rFonts w:ascii="Verdana" w:hAnsi="Verdana" w:cs="Arial"/>
          <w:szCs w:val="22"/>
        </w:rPr>
        <w:t>nion</w:t>
      </w:r>
      <w:r w:rsidRPr="0090012B">
        <w:rPr>
          <w:rFonts w:ascii="Verdana" w:hAnsi="Verdana" w:cs="Arial"/>
          <w:szCs w:val="22"/>
        </w:rPr>
        <w:t xml:space="preserve"> </w:t>
      </w:r>
      <w:r w:rsidR="005F5081" w:rsidRPr="0090012B">
        <w:rPr>
          <w:rFonts w:ascii="Verdana" w:hAnsi="Verdana" w:cs="Arial"/>
          <w:szCs w:val="22"/>
        </w:rPr>
        <w:t>f</w:t>
      </w:r>
      <w:r w:rsidRPr="0090012B">
        <w:rPr>
          <w:rFonts w:ascii="Verdana" w:hAnsi="Verdana" w:cs="Arial"/>
          <w:szCs w:val="22"/>
        </w:rPr>
        <w:t>unctions</w:t>
      </w:r>
      <w:r w:rsidR="00202DB6" w:rsidRPr="0090012B">
        <w:rPr>
          <w:rFonts w:ascii="Verdana" w:hAnsi="Verdana" w:cs="Arial"/>
          <w:szCs w:val="22"/>
        </w:rPr>
        <w:t xml:space="preserve"> are the responsibilities and tasks that need to be completed in order </w:t>
      </w:r>
      <w:r w:rsidR="0017595E" w:rsidRPr="0090012B">
        <w:rPr>
          <w:rFonts w:ascii="Verdana" w:hAnsi="Verdana" w:cs="Arial"/>
          <w:szCs w:val="22"/>
        </w:rPr>
        <w:t>for</w:t>
      </w:r>
      <w:r w:rsidR="00202DB6" w:rsidRPr="0090012B">
        <w:rPr>
          <w:rFonts w:ascii="Verdana" w:hAnsi="Verdana" w:cs="Arial"/>
          <w:szCs w:val="22"/>
        </w:rPr>
        <w:t xml:space="preserve"> your </w:t>
      </w:r>
      <w:r w:rsidR="00EB28EA" w:rsidRPr="0090012B">
        <w:rPr>
          <w:rFonts w:ascii="Verdana" w:hAnsi="Verdana" w:cs="Arial"/>
          <w:szCs w:val="22"/>
        </w:rPr>
        <w:t>union</w:t>
      </w:r>
      <w:r w:rsidR="00202DB6" w:rsidRPr="0090012B">
        <w:rPr>
          <w:rFonts w:ascii="Verdana" w:hAnsi="Verdana" w:cs="Arial"/>
          <w:szCs w:val="22"/>
        </w:rPr>
        <w:t xml:space="preserve"> </w:t>
      </w:r>
      <w:r w:rsidR="0017595E" w:rsidRPr="0090012B">
        <w:rPr>
          <w:rFonts w:ascii="Verdana" w:hAnsi="Verdana" w:cs="Arial"/>
          <w:szCs w:val="22"/>
        </w:rPr>
        <w:t xml:space="preserve">to be considered </w:t>
      </w:r>
      <w:r w:rsidR="00202DB6" w:rsidRPr="0090012B">
        <w:rPr>
          <w:rFonts w:ascii="Verdana" w:hAnsi="Verdana" w:cs="Arial"/>
          <w:szCs w:val="22"/>
        </w:rPr>
        <w:t>operational.</w:t>
      </w:r>
      <w:r w:rsidR="009412C0" w:rsidRPr="0090012B">
        <w:rPr>
          <w:rFonts w:ascii="Verdana" w:hAnsi="Verdana" w:cs="Arial"/>
          <w:szCs w:val="22"/>
        </w:rPr>
        <w:t xml:space="preserve"> For help filling out the table below, see the instructions in the next section.</w:t>
      </w:r>
    </w:p>
    <w:p w14:paraId="43746409" w14:textId="77777777" w:rsidR="004C1178" w:rsidRPr="0090012B" w:rsidRDefault="004C1178">
      <w:pPr>
        <w:pStyle w:val="BodyTextLevel2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14580" w:type="dxa"/>
        <w:tblInd w:w="-252" w:type="dxa"/>
        <w:tblLook w:val="04A0" w:firstRow="1" w:lastRow="0" w:firstColumn="1" w:lastColumn="0" w:noHBand="0" w:noVBand="1"/>
      </w:tblPr>
      <w:tblGrid>
        <w:gridCol w:w="397"/>
        <w:gridCol w:w="1975"/>
        <w:gridCol w:w="1256"/>
        <w:gridCol w:w="1331"/>
        <w:gridCol w:w="1923"/>
        <w:gridCol w:w="4346"/>
        <w:gridCol w:w="3352"/>
      </w:tblGrid>
      <w:tr w:rsidR="00987A71" w:rsidRPr="0090012B" w14:paraId="0EB75A37" w14:textId="77777777" w:rsidTr="00987A71">
        <w:tc>
          <w:tcPr>
            <w:tcW w:w="357" w:type="dxa"/>
            <w:shd w:val="clear" w:color="auto" w:fill="244061" w:themeFill="accent1" w:themeFillShade="80"/>
            <w:vAlign w:val="center"/>
          </w:tcPr>
          <w:p w14:paraId="632E8768" w14:textId="77777777" w:rsidR="00987A71" w:rsidRPr="0090012B" w:rsidRDefault="00987A71" w:rsidP="00282AFB">
            <w:pPr>
              <w:jc w:val="center"/>
              <w:rPr>
                <w:rFonts w:ascii="Verdana" w:hAnsi="Verdana" w:cs="Arial"/>
                <w:szCs w:val="22"/>
              </w:rPr>
            </w:pPr>
            <w:bookmarkStart w:id="10" w:name="_Hlt30321040"/>
            <w:bookmarkStart w:id="11" w:name="_Toc14681618"/>
            <w:bookmarkEnd w:id="10"/>
            <w:r w:rsidRPr="0090012B">
              <w:rPr>
                <w:rFonts w:ascii="Verdana" w:hAnsi="Verdana" w:cs="Arial"/>
                <w:szCs w:val="22"/>
              </w:rPr>
              <w:t>#</w:t>
            </w:r>
          </w:p>
        </w:tc>
        <w:tc>
          <w:tcPr>
            <w:tcW w:w="2001" w:type="dxa"/>
            <w:shd w:val="clear" w:color="auto" w:fill="244061" w:themeFill="accent1" w:themeFillShade="80"/>
            <w:vAlign w:val="center"/>
          </w:tcPr>
          <w:p w14:paraId="0B0D8E54" w14:textId="77777777" w:rsidR="00987A71" w:rsidRPr="0090012B" w:rsidRDefault="00987A71" w:rsidP="00282AFB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Function</w:t>
            </w:r>
          </w:p>
        </w:tc>
        <w:tc>
          <w:tcPr>
            <w:tcW w:w="1181" w:type="dxa"/>
            <w:shd w:val="clear" w:color="auto" w:fill="244061" w:themeFill="accent1" w:themeFillShade="80"/>
            <w:vAlign w:val="center"/>
          </w:tcPr>
          <w:p w14:paraId="2219F56C" w14:textId="77777777" w:rsidR="00987A71" w:rsidRPr="0090012B" w:rsidRDefault="00987A71" w:rsidP="00282AFB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Criticality</w:t>
            </w:r>
          </w:p>
        </w:tc>
        <w:tc>
          <w:tcPr>
            <w:tcW w:w="1271" w:type="dxa"/>
            <w:shd w:val="clear" w:color="auto" w:fill="244061" w:themeFill="accent1" w:themeFillShade="80"/>
            <w:vAlign w:val="center"/>
          </w:tcPr>
          <w:p w14:paraId="58E8FFF5" w14:textId="77777777" w:rsidR="00987A71" w:rsidRPr="0090012B" w:rsidRDefault="00987A71" w:rsidP="00282AFB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Maximum Downtime</w:t>
            </w:r>
          </w:p>
        </w:tc>
        <w:tc>
          <w:tcPr>
            <w:tcW w:w="1940" w:type="dxa"/>
            <w:shd w:val="clear" w:color="auto" w:fill="244061" w:themeFill="accent1" w:themeFillShade="80"/>
            <w:vAlign w:val="center"/>
          </w:tcPr>
          <w:p w14:paraId="7DB03E08" w14:textId="77777777" w:rsidR="00987A71" w:rsidRPr="0090012B" w:rsidRDefault="00987A71" w:rsidP="00282AFB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Role/Team</w:t>
            </w:r>
          </w:p>
        </w:tc>
        <w:tc>
          <w:tcPr>
            <w:tcW w:w="4410" w:type="dxa"/>
            <w:shd w:val="clear" w:color="auto" w:fill="244061" w:themeFill="accent1" w:themeFillShade="80"/>
            <w:vAlign w:val="center"/>
          </w:tcPr>
          <w:p w14:paraId="6D48A58D" w14:textId="77777777" w:rsidR="00987A71" w:rsidRPr="0090012B" w:rsidRDefault="00987A71" w:rsidP="00282AFB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Required Resources</w:t>
            </w:r>
          </w:p>
        </w:tc>
        <w:tc>
          <w:tcPr>
            <w:tcW w:w="3420" w:type="dxa"/>
            <w:shd w:val="clear" w:color="auto" w:fill="244061" w:themeFill="accent1" w:themeFillShade="80"/>
            <w:vAlign w:val="center"/>
          </w:tcPr>
          <w:p w14:paraId="1703FAC0" w14:textId="77777777" w:rsidR="00987A71" w:rsidRPr="0090012B" w:rsidRDefault="00987A71" w:rsidP="00282AFB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Process to Complete Function</w:t>
            </w:r>
          </w:p>
        </w:tc>
      </w:tr>
      <w:tr w:rsidR="00987A71" w:rsidRPr="0090012B" w14:paraId="0AA34FFC" w14:textId="77777777" w:rsidTr="00987A71">
        <w:trPr>
          <w:cantSplit/>
          <w:trHeight w:val="1325"/>
        </w:trPr>
        <w:tc>
          <w:tcPr>
            <w:tcW w:w="357" w:type="dxa"/>
            <w:vAlign w:val="center"/>
          </w:tcPr>
          <w:p w14:paraId="2B0CA7E1" w14:textId="77777777" w:rsidR="00987A71" w:rsidRPr="0090012B" w:rsidRDefault="00987A71" w:rsidP="0083278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</w:t>
            </w:r>
          </w:p>
        </w:tc>
        <w:tc>
          <w:tcPr>
            <w:tcW w:w="2001" w:type="dxa"/>
            <w:vAlign w:val="center"/>
          </w:tcPr>
          <w:p w14:paraId="1F91298C" w14:textId="77777777" w:rsidR="00987A71" w:rsidRPr="0090012B" w:rsidRDefault="00987A71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EF3AC4A" w14:textId="77777777" w:rsidR="00987A71" w:rsidRPr="0090012B" w:rsidRDefault="00987A71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052550DA" w14:textId="77777777" w:rsidR="00987A71" w:rsidRPr="0090012B" w:rsidRDefault="00987A71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39B76FE" w14:textId="77777777" w:rsidR="00987A71" w:rsidRPr="0090012B" w:rsidRDefault="00987A71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7E309FCC" w14:textId="77777777" w:rsidR="00987A71" w:rsidRPr="0090012B" w:rsidRDefault="00196D27" w:rsidP="00987A71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987A71" w:rsidRPr="0090012B">
              <w:rPr>
                <w:rFonts w:ascii="Verdana" w:hAnsi="Verdana" w:cs="Arial"/>
                <w:szCs w:val="22"/>
              </w:rPr>
              <w:t>:</w:t>
            </w:r>
          </w:p>
          <w:p w14:paraId="2A6F57C9" w14:textId="77777777" w:rsidR="00987A71" w:rsidRPr="0090012B" w:rsidRDefault="00987A71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0C878B78" w14:textId="77777777" w:rsidR="00987A71" w:rsidRPr="0090012B" w:rsidRDefault="00987A71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46FE3F14" w14:textId="77777777" w:rsidR="00987A71" w:rsidRPr="0090012B" w:rsidRDefault="00581B2E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</w:t>
            </w:r>
            <w:r w:rsidR="00987A71" w:rsidRPr="0090012B">
              <w:rPr>
                <w:rFonts w:ascii="Verdana" w:hAnsi="Verdana" w:cs="Arial"/>
                <w:szCs w:val="22"/>
              </w:rPr>
              <w:t>:</w:t>
            </w:r>
          </w:p>
          <w:p w14:paraId="22C6BCDB" w14:textId="77777777" w:rsidR="00987A71" w:rsidRPr="0090012B" w:rsidRDefault="00196D27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</w:t>
            </w:r>
            <w:r w:rsidR="00987A71" w:rsidRPr="0090012B">
              <w:rPr>
                <w:rFonts w:ascii="Verdana" w:hAnsi="Verdana" w:cs="Arial"/>
                <w:szCs w:val="22"/>
              </w:rPr>
              <w:t>:</w:t>
            </w:r>
          </w:p>
        </w:tc>
        <w:tc>
          <w:tcPr>
            <w:tcW w:w="3420" w:type="dxa"/>
            <w:vAlign w:val="center"/>
          </w:tcPr>
          <w:p w14:paraId="3D47E830" w14:textId="77777777" w:rsidR="00987A71" w:rsidRPr="0090012B" w:rsidRDefault="00987A71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1C8A5DE8" w14:textId="77777777" w:rsidTr="00987A71">
        <w:trPr>
          <w:cantSplit/>
          <w:trHeight w:val="1325"/>
        </w:trPr>
        <w:tc>
          <w:tcPr>
            <w:tcW w:w="357" w:type="dxa"/>
            <w:vAlign w:val="center"/>
          </w:tcPr>
          <w:p w14:paraId="36402228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2</w:t>
            </w:r>
          </w:p>
        </w:tc>
        <w:tc>
          <w:tcPr>
            <w:tcW w:w="2001" w:type="dxa"/>
            <w:vAlign w:val="center"/>
          </w:tcPr>
          <w:p w14:paraId="556B276E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AD48B12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16E7D86E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5766B1DA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9C1D363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3BD7329D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49BD8CF9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07D6016E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38018BB0" w14:textId="77777777" w:rsidR="00581B2E" w:rsidRPr="0090012B" w:rsidRDefault="00196D27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420" w:type="dxa"/>
            <w:vAlign w:val="center"/>
          </w:tcPr>
          <w:p w14:paraId="2E58B7A7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3C093386" w14:textId="77777777" w:rsidTr="00987A71">
        <w:trPr>
          <w:cantSplit/>
          <w:trHeight w:val="1325"/>
        </w:trPr>
        <w:tc>
          <w:tcPr>
            <w:tcW w:w="357" w:type="dxa"/>
            <w:vAlign w:val="center"/>
          </w:tcPr>
          <w:p w14:paraId="034157C4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3</w:t>
            </w:r>
          </w:p>
        </w:tc>
        <w:tc>
          <w:tcPr>
            <w:tcW w:w="2001" w:type="dxa"/>
            <w:vAlign w:val="center"/>
          </w:tcPr>
          <w:p w14:paraId="7CD09C71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6A0E9BA1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4D7554B7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293FD988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1890336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504CE910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3195D85D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5C9A418C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24D188EE" w14:textId="77777777" w:rsidR="00581B2E" w:rsidRPr="0090012B" w:rsidRDefault="00196D27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420" w:type="dxa"/>
            <w:vAlign w:val="center"/>
          </w:tcPr>
          <w:p w14:paraId="157EC99C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0B538317" w14:textId="77777777" w:rsidTr="00987A71">
        <w:trPr>
          <w:cantSplit/>
          <w:trHeight w:val="1325"/>
        </w:trPr>
        <w:tc>
          <w:tcPr>
            <w:tcW w:w="357" w:type="dxa"/>
            <w:vAlign w:val="center"/>
          </w:tcPr>
          <w:p w14:paraId="480A6AF4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4</w:t>
            </w:r>
          </w:p>
        </w:tc>
        <w:tc>
          <w:tcPr>
            <w:tcW w:w="2001" w:type="dxa"/>
            <w:vAlign w:val="center"/>
          </w:tcPr>
          <w:p w14:paraId="52B5F339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2940B0B8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31C8429C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6AB02440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026B9354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73FFBC74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34ED9E29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1AD96A95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21DA87E2" w14:textId="77777777" w:rsidR="00581B2E" w:rsidRPr="0090012B" w:rsidRDefault="00196D27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420" w:type="dxa"/>
            <w:vAlign w:val="center"/>
          </w:tcPr>
          <w:p w14:paraId="579BB3F4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1112BEB8" w14:textId="77777777" w:rsidTr="00987A71">
        <w:trPr>
          <w:cantSplit/>
          <w:trHeight w:val="1325"/>
        </w:trPr>
        <w:tc>
          <w:tcPr>
            <w:tcW w:w="357" w:type="dxa"/>
            <w:vAlign w:val="center"/>
          </w:tcPr>
          <w:p w14:paraId="1DD8CEF7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5</w:t>
            </w:r>
          </w:p>
        </w:tc>
        <w:tc>
          <w:tcPr>
            <w:tcW w:w="2001" w:type="dxa"/>
            <w:vAlign w:val="center"/>
          </w:tcPr>
          <w:p w14:paraId="2188A9C2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2E52AA8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7CA224D4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736BC2E3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082071A2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5FB40E5E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19982709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7D1E338C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0AAC734E" w14:textId="77777777" w:rsidR="00581B2E" w:rsidRPr="0090012B" w:rsidRDefault="00196D27" w:rsidP="005D4A3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420" w:type="dxa"/>
            <w:vAlign w:val="center"/>
          </w:tcPr>
          <w:p w14:paraId="14D02B1D" w14:textId="77777777" w:rsidR="00581B2E" w:rsidRPr="0090012B" w:rsidRDefault="00581B2E" w:rsidP="0083278D">
            <w:pPr>
              <w:rPr>
                <w:rFonts w:ascii="Verdana" w:hAnsi="Verdana" w:cs="Arial"/>
                <w:szCs w:val="22"/>
              </w:rPr>
            </w:pPr>
          </w:p>
        </w:tc>
      </w:tr>
    </w:tbl>
    <w:p w14:paraId="172B61C0" w14:textId="77777777" w:rsidR="004C1178" w:rsidRPr="0090012B" w:rsidRDefault="004C1178">
      <w:pPr>
        <w:rPr>
          <w:rFonts w:ascii="Verdana" w:hAnsi="Verdana" w:cs="Arial"/>
          <w:szCs w:val="22"/>
        </w:rPr>
      </w:pPr>
    </w:p>
    <w:p w14:paraId="7651D279" w14:textId="77777777" w:rsidR="00E375E7" w:rsidRPr="0090012B" w:rsidRDefault="00E375E7" w:rsidP="00E375E7">
      <w:pPr>
        <w:pStyle w:val="Header1"/>
        <w:rPr>
          <w:rFonts w:ascii="Verdana" w:hAnsi="Verdana" w:cs="Arial"/>
          <w:sz w:val="46"/>
          <w:szCs w:val="46"/>
        </w:rPr>
      </w:pPr>
      <w:r w:rsidRPr="0090012B">
        <w:rPr>
          <w:rFonts w:ascii="Verdana" w:hAnsi="Verdana" w:cs="Arial"/>
          <w:sz w:val="46"/>
          <w:szCs w:val="46"/>
        </w:rPr>
        <w:lastRenderedPageBreak/>
        <w:t>Critical Union Functions</w:t>
      </w:r>
    </w:p>
    <w:tbl>
      <w:tblPr>
        <w:tblStyle w:val="TableGrid"/>
        <w:tblW w:w="14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14256"/>
      </w:tblGrid>
      <w:tr w:rsidR="00E375E7" w:rsidRPr="0090012B" w14:paraId="0C7D6345" w14:textId="77777777" w:rsidTr="00E57471">
        <w:trPr>
          <w:trHeight w:hRule="exact" w:val="95"/>
        </w:trPr>
        <w:tc>
          <w:tcPr>
            <w:tcW w:w="14256" w:type="dxa"/>
            <w:shd w:val="clear" w:color="auto" w:fill="4BA6D2"/>
          </w:tcPr>
          <w:p w14:paraId="3C044FFD" w14:textId="77777777" w:rsidR="00E375E7" w:rsidRPr="0090012B" w:rsidRDefault="00E375E7" w:rsidP="00E57471">
            <w:pPr>
              <w:rPr>
                <w:rFonts w:ascii="Verdana" w:hAnsi="Verdana" w:cs="Arial"/>
              </w:rPr>
            </w:pPr>
          </w:p>
        </w:tc>
      </w:tr>
    </w:tbl>
    <w:p w14:paraId="4156170C" w14:textId="77777777" w:rsidR="00E375E7" w:rsidRPr="0090012B" w:rsidRDefault="00E375E7">
      <w:pPr>
        <w:rPr>
          <w:rFonts w:ascii="Verdana" w:hAnsi="Verdana" w:cs="Arial"/>
          <w:szCs w:val="22"/>
        </w:rPr>
      </w:pPr>
    </w:p>
    <w:p w14:paraId="1EBEFE0E" w14:textId="77777777" w:rsidR="00300218" w:rsidRPr="0090012B" w:rsidRDefault="00300218">
      <w:pPr>
        <w:rPr>
          <w:rFonts w:ascii="Verdana" w:hAnsi="Verdana" w:cs="Arial"/>
          <w:smallCaps/>
          <w:szCs w:val="22"/>
          <w:shd w:val="clear" w:color="auto" w:fill="FFFFFF"/>
        </w:rPr>
      </w:pPr>
    </w:p>
    <w:tbl>
      <w:tblPr>
        <w:tblStyle w:val="TableGrid"/>
        <w:tblW w:w="14580" w:type="dxa"/>
        <w:tblInd w:w="-252" w:type="dxa"/>
        <w:tblLook w:val="04A0" w:firstRow="1" w:lastRow="0" w:firstColumn="1" w:lastColumn="0" w:noHBand="0" w:noVBand="1"/>
      </w:tblPr>
      <w:tblGrid>
        <w:gridCol w:w="497"/>
        <w:gridCol w:w="1961"/>
        <w:gridCol w:w="1256"/>
        <w:gridCol w:w="1331"/>
        <w:gridCol w:w="1914"/>
        <w:gridCol w:w="4303"/>
        <w:gridCol w:w="3318"/>
      </w:tblGrid>
      <w:tr w:rsidR="00987A71" w:rsidRPr="0090012B" w14:paraId="08F72A45" w14:textId="77777777" w:rsidTr="00581B2E">
        <w:tc>
          <w:tcPr>
            <w:tcW w:w="498" w:type="dxa"/>
            <w:shd w:val="clear" w:color="auto" w:fill="244061" w:themeFill="accent1" w:themeFillShade="80"/>
            <w:vAlign w:val="center"/>
          </w:tcPr>
          <w:p w14:paraId="202518A2" w14:textId="77777777" w:rsidR="00987A71" w:rsidRPr="0090012B" w:rsidRDefault="00987A71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#</w:t>
            </w:r>
          </w:p>
        </w:tc>
        <w:tc>
          <w:tcPr>
            <w:tcW w:w="1981" w:type="dxa"/>
            <w:shd w:val="clear" w:color="auto" w:fill="244061" w:themeFill="accent1" w:themeFillShade="80"/>
            <w:vAlign w:val="center"/>
          </w:tcPr>
          <w:p w14:paraId="4A2EC582" w14:textId="77777777" w:rsidR="00987A71" w:rsidRPr="0090012B" w:rsidRDefault="00987A71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Function</w:t>
            </w:r>
          </w:p>
        </w:tc>
        <w:tc>
          <w:tcPr>
            <w:tcW w:w="1181" w:type="dxa"/>
            <w:shd w:val="clear" w:color="auto" w:fill="244061" w:themeFill="accent1" w:themeFillShade="80"/>
            <w:vAlign w:val="center"/>
          </w:tcPr>
          <w:p w14:paraId="7F5BF114" w14:textId="77777777" w:rsidR="00987A71" w:rsidRPr="0090012B" w:rsidRDefault="00987A71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Criticality</w:t>
            </w:r>
          </w:p>
        </w:tc>
        <w:tc>
          <w:tcPr>
            <w:tcW w:w="1271" w:type="dxa"/>
            <w:shd w:val="clear" w:color="auto" w:fill="244061" w:themeFill="accent1" w:themeFillShade="80"/>
            <w:vAlign w:val="center"/>
          </w:tcPr>
          <w:p w14:paraId="053C78D7" w14:textId="77777777" w:rsidR="00987A71" w:rsidRPr="0090012B" w:rsidRDefault="00987A71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Maximum Downtime</w:t>
            </w:r>
          </w:p>
        </w:tc>
        <w:tc>
          <w:tcPr>
            <w:tcW w:w="1927" w:type="dxa"/>
            <w:shd w:val="clear" w:color="auto" w:fill="244061" w:themeFill="accent1" w:themeFillShade="80"/>
            <w:vAlign w:val="center"/>
          </w:tcPr>
          <w:p w14:paraId="7BF48B38" w14:textId="77777777" w:rsidR="00987A71" w:rsidRPr="0090012B" w:rsidRDefault="00987A71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Role/Team</w:t>
            </w:r>
          </w:p>
        </w:tc>
        <w:tc>
          <w:tcPr>
            <w:tcW w:w="4352" w:type="dxa"/>
            <w:shd w:val="clear" w:color="auto" w:fill="244061" w:themeFill="accent1" w:themeFillShade="80"/>
            <w:vAlign w:val="center"/>
          </w:tcPr>
          <w:p w14:paraId="6F8DEF9B" w14:textId="77777777" w:rsidR="00987A71" w:rsidRPr="0090012B" w:rsidRDefault="00987A71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Required Resources</w:t>
            </w:r>
          </w:p>
        </w:tc>
        <w:tc>
          <w:tcPr>
            <w:tcW w:w="3370" w:type="dxa"/>
            <w:shd w:val="clear" w:color="auto" w:fill="244061" w:themeFill="accent1" w:themeFillShade="80"/>
            <w:vAlign w:val="center"/>
          </w:tcPr>
          <w:p w14:paraId="332E0EB6" w14:textId="77777777" w:rsidR="00987A71" w:rsidRPr="0090012B" w:rsidRDefault="00987A71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Process to Complete Function</w:t>
            </w:r>
          </w:p>
        </w:tc>
      </w:tr>
      <w:tr w:rsidR="00581B2E" w:rsidRPr="0090012B" w14:paraId="6B96E7B5" w14:textId="77777777" w:rsidTr="00581B2E">
        <w:trPr>
          <w:cantSplit/>
          <w:trHeight w:val="1325"/>
        </w:trPr>
        <w:tc>
          <w:tcPr>
            <w:tcW w:w="498" w:type="dxa"/>
            <w:vAlign w:val="center"/>
          </w:tcPr>
          <w:p w14:paraId="0D1D5DDB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6</w:t>
            </w:r>
          </w:p>
        </w:tc>
        <w:tc>
          <w:tcPr>
            <w:tcW w:w="1981" w:type="dxa"/>
            <w:vAlign w:val="center"/>
          </w:tcPr>
          <w:p w14:paraId="3AA6444B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796D1C2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0FF9B128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790E0F6A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352" w:type="dxa"/>
            <w:vAlign w:val="center"/>
          </w:tcPr>
          <w:p w14:paraId="2B724514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59D0D593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3B9E42EB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4179F508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7EBA0E91" w14:textId="77777777" w:rsidR="00581B2E" w:rsidRPr="0090012B" w:rsidRDefault="00196D27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370" w:type="dxa"/>
            <w:vAlign w:val="center"/>
          </w:tcPr>
          <w:p w14:paraId="42CDC8A3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5ABC4E8A" w14:textId="77777777" w:rsidTr="00581B2E">
        <w:trPr>
          <w:cantSplit/>
          <w:trHeight w:val="1325"/>
        </w:trPr>
        <w:tc>
          <w:tcPr>
            <w:tcW w:w="498" w:type="dxa"/>
            <w:vAlign w:val="center"/>
          </w:tcPr>
          <w:p w14:paraId="17440A6F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7</w:t>
            </w:r>
          </w:p>
        </w:tc>
        <w:tc>
          <w:tcPr>
            <w:tcW w:w="1981" w:type="dxa"/>
            <w:vAlign w:val="center"/>
          </w:tcPr>
          <w:p w14:paraId="28510B95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8362301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5FE9A8F7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2203F023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352" w:type="dxa"/>
            <w:vAlign w:val="center"/>
          </w:tcPr>
          <w:p w14:paraId="0C20317B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4A16E917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6BF8F40A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48B717EC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331D8EFA" w14:textId="77777777" w:rsidR="00581B2E" w:rsidRPr="0090012B" w:rsidRDefault="00196D27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370" w:type="dxa"/>
            <w:vAlign w:val="center"/>
          </w:tcPr>
          <w:p w14:paraId="1002E949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63CA20C5" w14:textId="77777777" w:rsidTr="00581B2E">
        <w:trPr>
          <w:cantSplit/>
          <w:trHeight w:val="1325"/>
        </w:trPr>
        <w:tc>
          <w:tcPr>
            <w:tcW w:w="498" w:type="dxa"/>
            <w:vAlign w:val="center"/>
          </w:tcPr>
          <w:p w14:paraId="051DE6BE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8</w:t>
            </w:r>
          </w:p>
        </w:tc>
        <w:tc>
          <w:tcPr>
            <w:tcW w:w="1981" w:type="dxa"/>
            <w:vAlign w:val="center"/>
          </w:tcPr>
          <w:p w14:paraId="6729BBFF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71E0F96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6748C12F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6D282427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352" w:type="dxa"/>
            <w:vAlign w:val="center"/>
          </w:tcPr>
          <w:p w14:paraId="37FFE494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6EF0D7B5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289021B5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3C69E669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45B912D3" w14:textId="77777777" w:rsidR="00581B2E" w:rsidRPr="0090012B" w:rsidRDefault="00196D27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370" w:type="dxa"/>
            <w:vAlign w:val="center"/>
          </w:tcPr>
          <w:p w14:paraId="681409D5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02C2EC43" w14:textId="77777777" w:rsidTr="00581B2E">
        <w:trPr>
          <w:cantSplit/>
          <w:trHeight w:val="1325"/>
        </w:trPr>
        <w:tc>
          <w:tcPr>
            <w:tcW w:w="498" w:type="dxa"/>
            <w:vAlign w:val="center"/>
          </w:tcPr>
          <w:p w14:paraId="5C581116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9</w:t>
            </w:r>
          </w:p>
        </w:tc>
        <w:tc>
          <w:tcPr>
            <w:tcW w:w="1981" w:type="dxa"/>
            <w:vAlign w:val="center"/>
          </w:tcPr>
          <w:p w14:paraId="39946BEF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DFD7BBB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5080687C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693535AF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352" w:type="dxa"/>
            <w:vAlign w:val="center"/>
          </w:tcPr>
          <w:p w14:paraId="39597635" w14:textId="77777777" w:rsidR="00581B2E" w:rsidRPr="0090012B" w:rsidRDefault="00196D27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</w:t>
            </w:r>
            <w:r w:rsidR="00581B2E" w:rsidRPr="0090012B">
              <w:rPr>
                <w:rFonts w:ascii="Verdana" w:hAnsi="Verdana" w:cs="Arial"/>
                <w:szCs w:val="22"/>
              </w:rPr>
              <w:t>:</w:t>
            </w:r>
          </w:p>
          <w:p w14:paraId="38189DDB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236CA2CB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19ADFD1F" w14:textId="77777777" w:rsidR="00581B2E" w:rsidRPr="0090012B" w:rsidRDefault="00581B2E" w:rsidP="00357CF8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42D44AA7" w14:textId="77777777" w:rsidR="00581B2E" w:rsidRPr="0090012B" w:rsidRDefault="00196D27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370" w:type="dxa"/>
            <w:vAlign w:val="center"/>
          </w:tcPr>
          <w:p w14:paraId="6540D1F1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</w:tr>
      <w:tr w:rsidR="00581B2E" w:rsidRPr="0090012B" w14:paraId="5FC338D1" w14:textId="77777777" w:rsidTr="00581B2E">
        <w:trPr>
          <w:cantSplit/>
          <w:trHeight w:val="1325"/>
        </w:trPr>
        <w:tc>
          <w:tcPr>
            <w:tcW w:w="498" w:type="dxa"/>
            <w:vAlign w:val="center"/>
          </w:tcPr>
          <w:p w14:paraId="0AEE746D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10</w:t>
            </w:r>
          </w:p>
        </w:tc>
        <w:tc>
          <w:tcPr>
            <w:tcW w:w="1981" w:type="dxa"/>
            <w:vAlign w:val="center"/>
          </w:tcPr>
          <w:p w14:paraId="78F521E9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6F22CDD6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253F7285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0E1921D3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352" w:type="dxa"/>
            <w:vAlign w:val="center"/>
          </w:tcPr>
          <w:p w14:paraId="75335665" w14:textId="77777777" w:rsidR="00196D27" w:rsidRPr="0090012B" w:rsidRDefault="00196D27" w:rsidP="00196D27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People:</w:t>
            </w:r>
          </w:p>
          <w:p w14:paraId="4D864A1D" w14:textId="77777777" w:rsidR="00196D27" w:rsidRPr="0090012B" w:rsidRDefault="00196D27" w:rsidP="00196D27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Equipment:</w:t>
            </w:r>
          </w:p>
          <w:p w14:paraId="33D62A41" w14:textId="77777777" w:rsidR="00196D27" w:rsidRPr="0090012B" w:rsidRDefault="00196D27" w:rsidP="00196D27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Supplies:</w:t>
            </w:r>
          </w:p>
          <w:p w14:paraId="3A1FD2C9" w14:textId="77777777" w:rsidR="00196D27" w:rsidRPr="0090012B" w:rsidRDefault="00196D27" w:rsidP="00196D27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Technology:</w:t>
            </w:r>
          </w:p>
          <w:p w14:paraId="71E63452" w14:textId="77777777" w:rsidR="00581B2E" w:rsidRPr="0090012B" w:rsidRDefault="00196D27" w:rsidP="00CA0DCD">
            <w:pPr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Interdependencies:</w:t>
            </w:r>
          </w:p>
        </w:tc>
        <w:tc>
          <w:tcPr>
            <w:tcW w:w="3370" w:type="dxa"/>
            <w:vAlign w:val="center"/>
          </w:tcPr>
          <w:p w14:paraId="27721CAF" w14:textId="77777777" w:rsidR="00581B2E" w:rsidRPr="0090012B" w:rsidRDefault="00581B2E" w:rsidP="00654ECE">
            <w:pPr>
              <w:rPr>
                <w:rFonts w:ascii="Verdana" w:hAnsi="Verdana" w:cs="Arial"/>
                <w:szCs w:val="22"/>
              </w:rPr>
            </w:pPr>
          </w:p>
        </w:tc>
      </w:tr>
    </w:tbl>
    <w:p w14:paraId="5F67A28F" w14:textId="77777777" w:rsidR="00300218" w:rsidRPr="0090012B" w:rsidRDefault="00300218">
      <w:pPr>
        <w:rPr>
          <w:rFonts w:ascii="Verdana" w:hAnsi="Verdana" w:cs="Arial"/>
          <w:smallCaps/>
          <w:szCs w:val="22"/>
          <w:shd w:val="clear" w:color="auto" w:fill="FFFFFF"/>
        </w:rPr>
      </w:pPr>
      <w:r w:rsidRPr="0090012B">
        <w:rPr>
          <w:rFonts w:ascii="Verdana" w:hAnsi="Verdana" w:cs="Arial"/>
          <w:szCs w:val="22"/>
        </w:rPr>
        <w:br w:type="page"/>
      </w:r>
    </w:p>
    <w:p w14:paraId="25D432B9" w14:textId="77777777" w:rsidR="0083278D" w:rsidRPr="0090012B" w:rsidRDefault="0083278D" w:rsidP="00DB3D11">
      <w:pPr>
        <w:pStyle w:val="Heading2"/>
        <w:rPr>
          <w:rFonts w:ascii="Verdana" w:hAnsi="Verdana" w:cs="Arial"/>
          <w:sz w:val="22"/>
          <w:szCs w:val="22"/>
        </w:rPr>
        <w:sectPr w:rsidR="0083278D" w:rsidRPr="0090012B" w:rsidSect="00A42140">
          <w:headerReference w:type="default" r:id="rId16"/>
          <w:footerReference w:type="default" r:id="rId17"/>
          <w:pgSz w:w="16834" w:h="11909" w:orient="landscape" w:code="9"/>
          <w:pgMar w:top="1170" w:right="1440" w:bottom="1170" w:left="1440" w:header="720" w:footer="238" w:gutter="0"/>
          <w:cols w:space="720"/>
          <w:docGrid w:linePitch="299"/>
        </w:sectPr>
      </w:pPr>
    </w:p>
    <w:p w14:paraId="58AAB6D3" w14:textId="77777777" w:rsidR="00EC35F1" w:rsidRPr="0090012B" w:rsidRDefault="00EC35F1" w:rsidP="00EC35F1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EC35F1" w:rsidRPr="0090012B" w14:paraId="08948260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2834B1C4" w14:textId="77777777" w:rsidR="00EC35F1" w:rsidRPr="0090012B" w:rsidRDefault="00EC35F1" w:rsidP="00E57471">
            <w:pPr>
              <w:rPr>
                <w:rFonts w:ascii="Verdana" w:hAnsi="Verdana" w:cs="Arial"/>
              </w:rPr>
            </w:pPr>
          </w:p>
        </w:tc>
      </w:tr>
    </w:tbl>
    <w:p w14:paraId="445A4C01" w14:textId="77777777" w:rsidR="00EC35F1" w:rsidRPr="0090012B" w:rsidRDefault="00EC35F1" w:rsidP="00EC35F1">
      <w:pPr>
        <w:spacing w:before="100"/>
        <w:rPr>
          <w:rFonts w:ascii="Verdana" w:hAnsi="Verdana" w:cs="Arial"/>
          <w:color w:val="636463"/>
          <w:sz w:val="28"/>
          <w:szCs w:val="28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How to Complete a Critical Union Function Table</w:t>
      </w:r>
    </w:p>
    <w:p w14:paraId="5722A5DE" w14:textId="77777777" w:rsidR="00EC35F1" w:rsidRPr="0090012B" w:rsidRDefault="00EC35F1" w:rsidP="00EC35F1">
      <w:pPr>
        <w:spacing w:before="100"/>
        <w:rPr>
          <w:rFonts w:ascii="Verdana" w:hAnsi="Verdana" w:cs="Arial"/>
        </w:rPr>
      </w:pPr>
    </w:p>
    <w:p w14:paraId="674217E1" w14:textId="77777777" w:rsidR="00D666F1" w:rsidRPr="0090012B" w:rsidRDefault="00D666F1" w:rsidP="00DB3D11">
      <w:pPr>
        <w:pStyle w:val="Heading2"/>
        <w:rPr>
          <w:rFonts w:ascii="Verdana" w:hAnsi="Verdana" w:cs="Arial"/>
          <w:sz w:val="22"/>
          <w:szCs w:val="22"/>
        </w:rPr>
      </w:pPr>
      <w:bookmarkStart w:id="12" w:name="_Toc506908398"/>
      <w:r w:rsidRPr="0090012B">
        <w:rPr>
          <w:rFonts w:ascii="Verdana" w:hAnsi="Verdana" w:cs="Arial"/>
          <w:sz w:val="22"/>
          <w:szCs w:val="22"/>
        </w:rPr>
        <w:t xml:space="preserve">How </w:t>
      </w:r>
      <w:r w:rsidR="005F5081" w:rsidRPr="0090012B">
        <w:rPr>
          <w:rFonts w:ascii="Verdana" w:hAnsi="Verdana" w:cs="Arial"/>
          <w:sz w:val="22"/>
          <w:szCs w:val="22"/>
        </w:rPr>
        <w:t>t</w:t>
      </w:r>
      <w:r w:rsidRPr="0090012B">
        <w:rPr>
          <w:rFonts w:ascii="Verdana" w:hAnsi="Verdana" w:cs="Arial"/>
          <w:sz w:val="22"/>
          <w:szCs w:val="22"/>
        </w:rPr>
        <w:t xml:space="preserve">o Complete </w:t>
      </w:r>
      <w:r w:rsidR="005F5081" w:rsidRPr="0090012B">
        <w:rPr>
          <w:rFonts w:ascii="Verdana" w:hAnsi="Verdana" w:cs="Arial"/>
          <w:sz w:val="22"/>
          <w:szCs w:val="22"/>
        </w:rPr>
        <w:t xml:space="preserve">a </w:t>
      </w:r>
      <w:r w:rsidRPr="0090012B">
        <w:rPr>
          <w:rFonts w:ascii="Verdana" w:hAnsi="Verdana" w:cs="Arial"/>
          <w:sz w:val="22"/>
          <w:szCs w:val="22"/>
        </w:rPr>
        <w:t xml:space="preserve">Critical </w:t>
      </w:r>
      <w:r w:rsidR="00EB28EA" w:rsidRPr="0090012B">
        <w:rPr>
          <w:rFonts w:ascii="Verdana" w:hAnsi="Verdana" w:cs="Arial"/>
          <w:sz w:val="22"/>
          <w:szCs w:val="22"/>
        </w:rPr>
        <w:t>Union</w:t>
      </w:r>
      <w:r w:rsidRPr="0090012B">
        <w:rPr>
          <w:rFonts w:ascii="Verdana" w:hAnsi="Verdana" w:cs="Arial"/>
          <w:sz w:val="22"/>
          <w:szCs w:val="22"/>
        </w:rPr>
        <w:t xml:space="preserve"> Function Table</w:t>
      </w:r>
      <w:bookmarkEnd w:id="12"/>
      <w:r w:rsidR="00613C10" w:rsidRPr="0090012B">
        <w:rPr>
          <w:rFonts w:ascii="Verdana" w:hAnsi="Verdana" w:cs="Arial"/>
          <w:sz w:val="22"/>
          <w:szCs w:val="22"/>
        </w:rPr>
        <w:t xml:space="preserve"> </w:t>
      </w:r>
    </w:p>
    <w:p w14:paraId="6D9AF198" w14:textId="77777777" w:rsidR="00D666F1" w:rsidRPr="0090012B" w:rsidRDefault="00D666F1" w:rsidP="00D666F1">
      <w:pPr>
        <w:pStyle w:val="Heading3"/>
        <w:rPr>
          <w:rFonts w:ascii="Verdana" w:hAnsi="Verdana" w:cs="Arial"/>
          <w:sz w:val="22"/>
          <w:szCs w:val="22"/>
        </w:rPr>
      </w:pPr>
      <w:bookmarkStart w:id="13" w:name="_Toc506908399"/>
      <w:r w:rsidRPr="0090012B">
        <w:rPr>
          <w:rFonts w:ascii="Verdana" w:hAnsi="Verdana" w:cs="Arial"/>
          <w:sz w:val="22"/>
          <w:szCs w:val="22"/>
        </w:rPr>
        <w:t>Function</w:t>
      </w:r>
      <w:bookmarkEnd w:id="13"/>
    </w:p>
    <w:p w14:paraId="6C3352C5" w14:textId="77777777" w:rsidR="00D666F1" w:rsidRPr="0090012B" w:rsidRDefault="00D666F1" w:rsidP="00D666F1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Enter the specific function to be </w:t>
      </w:r>
      <w:r w:rsidR="002F59D3" w:rsidRPr="0090012B">
        <w:rPr>
          <w:rFonts w:ascii="Verdana" w:hAnsi="Verdana" w:cs="Arial"/>
          <w:szCs w:val="22"/>
        </w:rPr>
        <w:t>maintained/</w:t>
      </w:r>
      <w:r w:rsidR="009A76B1" w:rsidRPr="0090012B">
        <w:rPr>
          <w:rFonts w:ascii="Verdana" w:hAnsi="Verdana" w:cs="Arial"/>
          <w:szCs w:val="22"/>
        </w:rPr>
        <w:t>resum</w:t>
      </w:r>
      <w:r w:rsidRPr="0090012B">
        <w:rPr>
          <w:rFonts w:ascii="Verdana" w:hAnsi="Verdana" w:cs="Arial"/>
          <w:szCs w:val="22"/>
        </w:rPr>
        <w:t>ed.</w:t>
      </w:r>
    </w:p>
    <w:p w14:paraId="07FB47D4" w14:textId="77777777" w:rsidR="00D666F1" w:rsidRPr="0090012B" w:rsidRDefault="00D666F1" w:rsidP="00D666F1">
      <w:pPr>
        <w:pStyle w:val="Heading3"/>
        <w:rPr>
          <w:rFonts w:ascii="Verdana" w:hAnsi="Verdana" w:cs="Arial"/>
          <w:sz w:val="22"/>
          <w:szCs w:val="22"/>
        </w:rPr>
      </w:pPr>
      <w:bookmarkStart w:id="14" w:name="_Toc506908400"/>
      <w:r w:rsidRPr="0090012B">
        <w:rPr>
          <w:rFonts w:ascii="Verdana" w:hAnsi="Verdana" w:cs="Arial"/>
          <w:sz w:val="22"/>
          <w:szCs w:val="22"/>
        </w:rPr>
        <w:t>Criticality</w:t>
      </w:r>
      <w:bookmarkEnd w:id="14"/>
    </w:p>
    <w:p w14:paraId="4DFF5805" w14:textId="77777777" w:rsidR="00D666F1" w:rsidRPr="0090012B" w:rsidRDefault="00D666F1" w:rsidP="00D666F1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Enter </w:t>
      </w:r>
      <w:r w:rsidR="00FF04FB" w:rsidRPr="0090012B">
        <w:rPr>
          <w:rFonts w:ascii="Verdana" w:hAnsi="Verdana" w:cs="Arial"/>
          <w:szCs w:val="22"/>
        </w:rPr>
        <w:t>“</w:t>
      </w:r>
      <w:r w:rsidRPr="0090012B">
        <w:rPr>
          <w:rFonts w:ascii="Verdana" w:hAnsi="Verdana" w:cs="Arial"/>
          <w:szCs w:val="22"/>
        </w:rPr>
        <w:t>High,</w:t>
      </w:r>
      <w:r w:rsidR="00FF04FB" w:rsidRPr="0090012B">
        <w:rPr>
          <w:rFonts w:ascii="Verdana" w:hAnsi="Verdana" w:cs="Arial"/>
          <w:szCs w:val="22"/>
        </w:rPr>
        <w:t>”</w:t>
      </w:r>
      <w:r w:rsidRPr="0090012B">
        <w:rPr>
          <w:rFonts w:ascii="Verdana" w:hAnsi="Verdana" w:cs="Arial"/>
          <w:szCs w:val="22"/>
        </w:rPr>
        <w:t xml:space="preserve"> </w:t>
      </w:r>
      <w:r w:rsidR="00FF04FB" w:rsidRPr="0090012B">
        <w:rPr>
          <w:rFonts w:ascii="Verdana" w:hAnsi="Verdana" w:cs="Arial"/>
          <w:szCs w:val="22"/>
        </w:rPr>
        <w:t>“</w:t>
      </w:r>
      <w:r w:rsidRPr="0090012B">
        <w:rPr>
          <w:rFonts w:ascii="Verdana" w:hAnsi="Verdana" w:cs="Arial"/>
          <w:szCs w:val="22"/>
        </w:rPr>
        <w:t>Medium</w:t>
      </w:r>
      <w:r w:rsidR="00FF04FB" w:rsidRPr="0090012B">
        <w:rPr>
          <w:rFonts w:ascii="Verdana" w:hAnsi="Verdana" w:cs="Arial"/>
          <w:szCs w:val="22"/>
        </w:rPr>
        <w:t>”</w:t>
      </w:r>
      <w:r w:rsidRPr="0090012B">
        <w:rPr>
          <w:rFonts w:ascii="Verdana" w:hAnsi="Verdana" w:cs="Arial"/>
          <w:szCs w:val="22"/>
        </w:rPr>
        <w:t xml:space="preserve"> or </w:t>
      </w:r>
      <w:r w:rsidR="00FF04FB" w:rsidRPr="0090012B">
        <w:rPr>
          <w:rFonts w:ascii="Verdana" w:hAnsi="Verdana" w:cs="Arial"/>
          <w:szCs w:val="22"/>
        </w:rPr>
        <w:t>“</w:t>
      </w:r>
      <w:r w:rsidRPr="0090012B">
        <w:rPr>
          <w:rFonts w:ascii="Verdana" w:hAnsi="Verdana" w:cs="Arial"/>
          <w:szCs w:val="22"/>
        </w:rPr>
        <w:t>Low</w:t>
      </w:r>
      <w:r w:rsidR="00FF04FB" w:rsidRPr="0090012B">
        <w:rPr>
          <w:rFonts w:ascii="Verdana" w:hAnsi="Verdana" w:cs="Arial"/>
          <w:szCs w:val="22"/>
        </w:rPr>
        <w:t>”</w:t>
      </w:r>
      <w:r w:rsidRPr="0090012B">
        <w:rPr>
          <w:rFonts w:ascii="Verdana" w:hAnsi="Verdana" w:cs="Arial"/>
          <w:szCs w:val="22"/>
        </w:rPr>
        <w:t xml:space="preserve"> depending on how critical the function is to the operations of your </w:t>
      </w:r>
      <w:r w:rsidR="00EB28EA" w:rsidRPr="0090012B">
        <w:rPr>
          <w:rFonts w:ascii="Verdana" w:hAnsi="Verdana" w:cs="Arial"/>
          <w:szCs w:val="22"/>
        </w:rPr>
        <w:t>union</w:t>
      </w:r>
      <w:r w:rsidRPr="0090012B">
        <w:rPr>
          <w:rFonts w:ascii="Verdana" w:hAnsi="Verdana" w:cs="Arial"/>
          <w:szCs w:val="22"/>
        </w:rPr>
        <w:t>.</w:t>
      </w:r>
      <w:r w:rsidR="00202DB6" w:rsidRPr="0090012B">
        <w:rPr>
          <w:rFonts w:ascii="Verdana" w:hAnsi="Verdana" w:cs="Arial"/>
          <w:szCs w:val="22"/>
        </w:rPr>
        <w:t xml:space="preserve"> </w:t>
      </w:r>
      <w:r w:rsidR="00FF04FB" w:rsidRPr="0090012B">
        <w:rPr>
          <w:rFonts w:ascii="Verdana" w:hAnsi="Verdana" w:cs="Arial"/>
          <w:szCs w:val="22"/>
        </w:rPr>
        <w:t>W</w:t>
      </w:r>
      <w:r w:rsidR="00202DB6" w:rsidRPr="0090012B">
        <w:rPr>
          <w:rFonts w:ascii="Verdana" w:hAnsi="Verdana" w:cs="Arial"/>
          <w:szCs w:val="22"/>
        </w:rPr>
        <w:t>hen determining criticality</w:t>
      </w:r>
      <w:r w:rsidR="00FF04FB" w:rsidRPr="0090012B">
        <w:rPr>
          <w:rFonts w:ascii="Verdana" w:hAnsi="Verdana" w:cs="Arial"/>
          <w:szCs w:val="22"/>
        </w:rPr>
        <w:t>, consider</w:t>
      </w:r>
      <w:r w:rsidR="00202DB6" w:rsidRPr="0090012B">
        <w:rPr>
          <w:rFonts w:ascii="Verdana" w:hAnsi="Verdana" w:cs="Arial"/>
          <w:szCs w:val="22"/>
        </w:rPr>
        <w:t>:</w:t>
      </w:r>
    </w:p>
    <w:p w14:paraId="57E0A702" w14:textId="77777777" w:rsidR="00202DB6" w:rsidRPr="0090012B" w:rsidRDefault="00202DB6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 xml:space="preserve">What </w:t>
      </w:r>
      <w:r w:rsidR="00EB28EA" w:rsidRPr="0090012B">
        <w:rPr>
          <w:rFonts w:ascii="Verdana" w:hAnsi="Verdana" w:cs="Arial"/>
          <w:color w:val="auto"/>
          <w:sz w:val="22"/>
          <w:szCs w:val="22"/>
        </w:rPr>
        <w:t>union</w:t>
      </w:r>
      <w:r w:rsidRPr="0090012B">
        <w:rPr>
          <w:rFonts w:ascii="Verdana" w:hAnsi="Verdana" w:cs="Arial"/>
          <w:color w:val="auto"/>
          <w:sz w:val="22"/>
          <w:szCs w:val="22"/>
        </w:rPr>
        <w:t xml:space="preserve"> objective/goal does this function support? </w:t>
      </w:r>
    </w:p>
    <w:p w14:paraId="6073E6D8" w14:textId="77777777" w:rsidR="00CA0DCD" w:rsidRPr="0090012B" w:rsidRDefault="00CA0DCD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>How essential is this function to support members?</w:t>
      </w:r>
    </w:p>
    <w:p w14:paraId="596BD49E" w14:textId="77777777" w:rsidR="00202DB6" w:rsidRPr="0090012B" w:rsidRDefault="00202DB6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 xml:space="preserve">How often does this function occur? </w:t>
      </w:r>
    </w:p>
    <w:p w14:paraId="18C89DAC" w14:textId="77777777" w:rsidR="00202DB6" w:rsidRPr="0090012B" w:rsidRDefault="00202DB6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 xml:space="preserve">How many </w:t>
      </w:r>
      <w:r w:rsidR="00CA0DCD" w:rsidRPr="0090012B">
        <w:rPr>
          <w:rFonts w:ascii="Verdana" w:hAnsi="Verdana" w:cs="Arial"/>
          <w:color w:val="auto"/>
          <w:sz w:val="22"/>
          <w:szCs w:val="22"/>
        </w:rPr>
        <w:t>staff</w:t>
      </w:r>
      <w:r w:rsidR="002F59D3" w:rsidRPr="0090012B">
        <w:rPr>
          <w:rFonts w:ascii="Verdana" w:hAnsi="Verdana" w:cs="Arial"/>
          <w:color w:val="auto"/>
          <w:sz w:val="22"/>
          <w:szCs w:val="22"/>
        </w:rPr>
        <w:t xml:space="preserve"> members</w:t>
      </w:r>
      <w:r w:rsidR="00CA0DCD" w:rsidRPr="0090012B">
        <w:rPr>
          <w:rFonts w:ascii="Verdana" w:hAnsi="Verdana" w:cs="Arial"/>
          <w:color w:val="auto"/>
          <w:sz w:val="22"/>
          <w:szCs w:val="22"/>
        </w:rPr>
        <w:t xml:space="preserve"> or officers</w:t>
      </w:r>
      <w:r w:rsidRPr="0090012B">
        <w:rPr>
          <w:rFonts w:ascii="Verdana" w:hAnsi="Verdana" w:cs="Arial"/>
          <w:color w:val="auto"/>
          <w:sz w:val="22"/>
          <w:szCs w:val="22"/>
        </w:rPr>
        <w:t xml:space="preserve"> perform this function? </w:t>
      </w:r>
    </w:p>
    <w:p w14:paraId="63559504" w14:textId="77777777" w:rsidR="00202DB6" w:rsidRPr="0090012B" w:rsidRDefault="00202DB6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 xml:space="preserve">Does the successful completion of this function depend on any other functions? </w:t>
      </w:r>
    </w:p>
    <w:p w14:paraId="6542A9DF" w14:textId="77777777" w:rsidR="00202DB6" w:rsidRPr="0090012B" w:rsidRDefault="00202DB6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 xml:space="preserve">Are other functions dependent on this function? </w:t>
      </w:r>
    </w:p>
    <w:p w14:paraId="497BADAC" w14:textId="77777777" w:rsidR="00202DB6" w:rsidRPr="0090012B" w:rsidRDefault="00202DB6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 xml:space="preserve">Is there a potential for revenue loss if this function is not completed? </w:t>
      </w:r>
    </w:p>
    <w:p w14:paraId="28C27B46" w14:textId="77777777" w:rsidR="00202DB6" w:rsidRPr="0090012B" w:rsidRDefault="00202DB6" w:rsidP="00202DB6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 xml:space="preserve">Does this function directly impact the </w:t>
      </w:r>
      <w:r w:rsidR="00EB28EA" w:rsidRPr="0090012B">
        <w:rPr>
          <w:rFonts w:ascii="Verdana" w:hAnsi="Verdana" w:cs="Arial"/>
          <w:color w:val="auto"/>
          <w:sz w:val="22"/>
          <w:szCs w:val="22"/>
        </w:rPr>
        <w:t>union</w:t>
      </w:r>
      <w:r w:rsidRPr="0090012B">
        <w:rPr>
          <w:rFonts w:ascii="Verdana" w:hAnsi="Verdana" w:cs="Arial"/>
          <w:color w:val="auto"/>
          <w:sz w:val="22"/>
          <w:szCs w:val="22"/>
        </w:rPr>
        <w:t>’</w:t>
      </w:r>
      <w:r w:rsidR="00487D30" w:rsidRPr="0090012B">
        <w:rPr>
          <w:rFonts w:ascii="Verdana" w:hAnsi="Verdana" w:cs="Arial"/>
          <w:color w:val="auto"/>
          <w:sz w:val="22"/>
          <w:szCs w:val="22"/>
        </w:rPr>
        <w:t>s</w:t>
      </w:r>
      <w:r w:rsidRPr="0090012B">
        <w:rPr>
          <w:rFonts w:ascii="Verdana" w:hAnsi="Verdana" w:cs="Arial"/>
          <w:color w:val="auto"/>
          <w:sz w:val="22"/>
          <w:szCs w:val="22"/>
        </w:rPr>
        <w:t xml:space="preserve"> image? </w:t>
      </w:r>
    </w:p>
    <w:p w14:paraId="47FFF376" w14:textId="77777777" w:rsidR="00202DB6" w:rsidRPr="0090012B" w:rsidRDefault="00487D30" w:rsidP="000A786F">
      <w:pPr>
        <w:pStyle w:val="Default"/>
        <w:numPr>
          <w:ilvl w:val="0"/>
          <w:numId w:val="27"/>
        </w:numPr>
        <w:ind w:left="2610"/>
        <w:rPr>
          <w:rFonts w:ascii="Verdana" w:hAnsi="Verdana" w:cs="Arial"/>
          <w:color w:val="auto"/>
          <w:sz w:val="22"/>
          <w:szCs w:val="22"/>
        </w:rPr>
      </w:pPr>
      <w:r w:rsidRPr="0090012B">
        <w:rPr>
          <w:rFonts w:ascii="Verdana" w:hAnsi="Verdana" w:cs="Arial"/>
          <w:color w:val="auto"/>
          <w:sz w:val="22"/>
          <w:szCs w:val="22"/>
        </w:rPr>
        <w:t>Compared with other critical functions, w</w:t>
      </w:r>
      <w:r w:rsidR="00202DB6" w:rsidRPr="0090012B">
        <w:rPr>
          <w:rFonts w:ascii="Verdana" w:hAnsi="Verdana" w:cs="Arial"/>
          <w:color w:val="auto"/>
          <w:sz w:val="22"/>
          <w:szCs w:val="22"/>
        </w:rPr>
        <w:t xml:space="preserve">hat priority ranking would you give this function? </w:t>
      </w:r>
    </w:p>
    <w:p w14:paraId="412BD733" w14:textId="77777777" w:rsidR="00D666F1" w:rsidRPr="0090012B" w:rsidRDefault="00D666F1" w:rsidP="00D666F1">
      <w:pPr>
        <w:pStyle w:val="Heading3"/>
        <w:rPr>
          <w:rFonts w:ascii="Verdana" w:hAnsi="Verdana" w:cs="Arial"/>
          <w:sz w:val="22"/>
          <w:szCs w:val="22"/>
        </w:rPr>
      </w:pPr>
      <w:bookmarkStart w:id="15" w:name="_Toc506908401"/>
      <w:r w:rsidRPr="0090012B">
        <w:rPr>
          <w:rFonts w:ascii="Verdana" w:hAnsi="Verdana" w:cs="Arial"/>
          <w:sz w:val="22"/>
          <w:szCs w:val="22"/>
        </w:rPr>
        <w:t>Maximum Downtime</w:t>
      </w:r>
      <w:bookmarkEnd w:id="15"/>
    </w:p>
    <w:p w14:paraId="49EB977E" w14:textId="77777777" w:rsidR="00D666F1" w:rsidRPr="0090012B" w:rsidRDefault="00D666F1" w:rsidP="00D666F1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Identify </w:t>
      </w:r>
      <w:r w:rsidR="00487D30" w:rsidRPr="0090012B">
        <w:rPr>
          <w:rFonts w:ascii="Verdana" w:hAnsi="Verdana" w:cs="Arial"/>
          <w:szCs w:val="22"/>
        </w:rPr>
        <w:t>how much</w:t>
      </w:r>
      <w:r w:rsidRPr="0090012B">
        <w:rPr>
          <w:rFonts w:ascii="Verdana" w:hAnsi="Verdana" w:cs="Arial"/>
          <w:szCs w:val="22"/>
        </w:rPr>
        <w:t xml:space="preserve"> time </w:t>
      </w:r>
      <w:r w:rsidR="00F007EF" w:rsidRPr="0090012B">
        <w:rPr>
          <w:rFonts w:ascii="Verdana" w:hAnsi="Verdana" w:cs="Arial"/>
          <w:szCs w:val="22"/>
        </w:rPr>
        <w:t xml:space="preserve">your </w:t>
      </w:r>
      <w:r w:rsidR="00EB28EA" w:rsidRPr="0090012B">
        <w:rPr>
          <w:rFonts w:ascii="Verdana" w:hAnsi="Verdana" w:cs="Arial"/>
          <w:szCs w:val="22"/>
        </w:rPr>
        <w:t>union</w:t>
      </w:r>
      <w:r w:rsidR="00F007EF" w:rsidRPr="0090012B">
        <w:rPr>
          <w:rFonts w:ascii="Verdana" w:hAnsi="Verdana" w:cs="Arial"/>
          <w:szCs w:val="22"/>
        </w:rPr>
        <w:t xml:space="preserve"> could afford </w:t>
      </w:r>
      <w:r w:rsidR="00487D30" w:rsidRPr="0090012B">
        <w:rPr>
          <w:rFonts w:ascii="Verdana" w:hAnsi="Verdana" w:cs="Arial"/>
          <w:szCs w:val="22"/>
        </w:rPr>
        <w:t>to go without</w:t>
      </w:r>
      <w:r w:rsidR="00F007EF" w:rsidRPr="0090012B">
        <w:rPr>
          <w:rFonts w:ascii="Verdana" w:hAnsi="Verdana" w:cs="Arial"/>
          <w:szCs w:val="22"/>
        </w:rPr>
        <w:t xml:space="preserve"> </w:t>
      </w:r>
      <w:r w:rsidRPr="0090012B">
        <w:rPr>
          <w:rFonts w:ascii="Verdana" w:hAnsi="Verdana" w:cs="Arial"/>
          <w:szCs w:val="22"/>
        </w:rPr>
        <w:t>the function</w:t>
      </w:r>
      <w:r w:rsidR="00F007EF" w:rsidRPr="0090012B">
        <w:rPr>
          <w:rFonts w:ascii="Verdana" w:hAnsi="Verdana" w:cs="Arial"/>
          <w:szCs w:val="22"/>
        </w:rPr>
        <w:t xml:space="preserve"> before it cause</w:t>
      </w:r>
      <w:r w:rsidR="00487D30" w:rsidRPr="0090012B">
        <w:rPr>
          <w:rFonts w:ascii="Verdana" w:hAnsi="Verdana" w:cs="Arial"/>
          <w:szCs w:val="22"/>
        </w:rPr>
        <w:t>s</w:t>
      </w:r>
      <w:r w:rsidR="00F007EF" w:rsidRPr="0090012B">
        <w:rPr>
          <w:rFonts w:ascii="Verdana" w:hAnsi="Verdana" w:cs="Arial"/>
          <w:szCs w:val="22"/>
        </w:rPr>
        <w:t xml:space="preserve"> the </w:t>
      </w:r>
      <w:r w:rsidR="00EB28EA" w:rsidRPr="0090012B">
        <w:rPr>
          <w:rFonts w:ascii="Verdana" w:hAnsi="Verdana" w:cs="Arial"/>
          <w:szCs w:val="22"/>
        </w:rPr>
        <w:t>union</w:t>
      </w:r>
      <w:r w:rsidR="00F007EF" w:rsidRPr="0090012B">
        <w:rPr>
          <w:rFonts w:ascii="Verdana" w:hAnsi="Verdana" w:cs="Arial"/>
          <w:szCs w:val="22"/>
        </w:rPr>
        <w:t xml:space="preserve"> </w:t>
      </w:r>
      <w:r w:rsidR="00DB3D11" w:rsidRPr="0090012B">
        <w:rPr>
          <w:rFonts w:ascii="Verdana" w:hAnsi="Verdana" w:cs="Arial"/>
          <w:szCs w:val="22"/>
        </w:rPr>
        <w:t xml:space="preserve">serious </w:t>
      </w:r>
      <w:r w:rsidR="00F007EF" w:rsidRPr="0090012B">
        <w:rPr>
          <w:rFonts w:ascii="Verdana" w:hAnsi="Verdana" w:cs="Arial"/>
          <w:szCs w:val="22"/>
        </w:rPr>
        <w:t>harm.</w:t>
      </w:r>
      <w:r w:rsidR="00425AC4" w:rsidRPr="0090012B">
        <w:rPr>
          <w:rFonts w:ascii="Verdana" w:hAnsi="Verdana" w:cs="Arial"/>
          <w:szCs w:val="22"/>
        </w:rPr>
        <w:t xml:space="preserve"> Consider using the following</w:t>
      </w:r>
      <w:r w:rsidR="00487D30" w:rsidRPr="0090012B">
        <w:rPr>
          <w:rFonts w:ascii="Verdana" w:hAnsi="Verdana" w:cs="Arial"/>
          <w:szCs w:val="22"/>
        </w:rPr>
        <w:t xml:space="preserve"> options</w:t>
      </w:r>
      <w:r w:rsidR="00425AC4" w:rsidRPr="0090012B">
        <w:rPr>
          <w:rFonts w:ascii="Verdana" w:hAnsi="Verdana" w:cs="Arial"/>
          <w:szCs w:val="22"/>
        </w:rPr>
        <w:t>:</w:t>
      </w:r>
    </w:p>
    <w:p w14:paraId="6E1FA00D" w14:textId="77777777" w:rsidR="00425AC4" w:rsidRPr="0090012B" w:rsidRDefault="00425AC4" w:rsidP="00425AC4">
      <w:pPr>
        <w:pStyle w:val="ListParagraph"/>
        <w:numPr>
          <w:ilvl w:val="0"/>
          <w:numId w:val="2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Less than 24 hours</w:t>
      </w:r>
    </w:p>
    <w:p w14:paraId="4E4C0669" w14:textId="77777777" w:rsidR="00425AC4" w:rsidRPr="0090012B" w:rsidRDefault="00425AC4" w:rsidP="00425AC4">
      <w:pPr>
        <w:pStyle w:val="ListParagraph"/>
        <w:numPr>
          <w:ilvl w:val="0"/>
          <w:numId w:val="2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1 day to 1 week</w:t>
      </w:r>
    </w:p>
    <w:p w14:paraId="559ED55E" w14:textId="77777777" w:rsidR="00425AC4" w:rsidRPr="0090012B" w:rsidRDefault="00425AC4" w:rsidP="00425AC4">
      <w:pPr>
        <w:pStyle w:val="ListParagraph"/>
        <w:numPr>
          <w:ilvl w:val="0"/>
          <w:numId w:val="2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1 to 2 weeks</w:t>
      </w:r>
    </w:p>
    <w:p w14:paraId="496C4E37" w14:textId="77777777" w:rsidR="00425AC4" w:rsidRPr="0090012B" w:rsidRDefault="00425AC4" w:rsidP="00425AC4">
      <w:pPr>
        <w:pStyle w:val="ListParagraph"/>
        <w:numPr>
          <w:ilvl w:val="0"/>
          <w:numId w:val="2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2 to 4 weeks</w:t>
      </w:r>
    </w:p>
    <w:p w14:paraId="5B01705E" w14:textId="77777777" w:rsidR="00425AC4" w:rsidRPr="0090012B" w:rsidRDefault="00425AC4" w:rsidP="00425AC4">
      <w:pPr>
        <w:pStyle w:val="ListParagraph"/>
        <w:numPr>
          <w:ilvl w:val="0"/>
          <w:numId w:val="2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30 days or greater</w:t>
      </w:r>
    </w:p>
    <w:p w14:paraId="61409E90" w14:textId="77777777" w:rsidR="00F007EF" w:rsidRPr="0090012B" w:rsidRDefault="00FC55E9" w:rsidP="00F007EF">
      <w:pPr>
        <w:pStyle w:val="Heading3"/>
        <w:rPr>
          <w:rFonts w:ascii="Verdana" w:hAnsi="Verdana" w:cs="Arial"/>
          <w:sz w:val="22"/>
          <w:szCs w:val="22"/>
        </w:rPr>
      </w:pPr>
      <w:bookmarkStart w:id="16" w:name="_Toc506908402"/>
      <w:r w:rsidRPr="0090012B">
        <w:rPr>
          <w:rFonts w:ascii="Verdana" w:hAnsi="Verdana" w:cs="Arial"/>
          <w:sz w:val="22"/>
          <w:szCs w:val="22"/>
        </w:rPr>
        <w:t>Staff</w:t>
      </w:r>
      <w:r w:rsidR="00F007EF" w:rsidRPr="0090012B">
        <w:rPr>
          <w:rFonts w:ascii="Verdana" w:hAnsi="Verdana" w:cs="Arial"/>
          <w:sz w:val="22"/>
          <w:szCs w:val="22"/>
        </w:rPr>
        <w:t>/Team</w:t>
      </w:r>
      <w:bookmarkEnd w:id="16"/>
    </w:p>
    <w:p w14:paraId="070FE10B" w14:textId="77777777" w:rsidR="00F007EF" w:rsidRPr="0090012B" w:rsidRDefault="00F007EF" w:rsidP="00F007EF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Identify the </w:t>
      </w:r>
      <w:r w:rsidR="00B63EE2" w:rsidRPr="0090012B">
        <w:rPr>
          <w:rFonts w:ascii="Verdana" w:hAnsi="Verdana" w:cs="Arial"/>
          <w:szCs w:val="22"/>
        </w:rPr>
        <w:t>staff member</w:t>
      </w:r>
      <w:r w:rsidR="000772D8" w:rsidRPr="0090012B">
        <w:rPr>
          <w:rFonts w:ascii="Verdana" w:hAnsi="Verdana" w:cs="Arial"/>
          <w:szCs w:val="22"/>
        </w:rPr>
        <w:t>(</w:t>
      </w:r>
      <w:r w:rsidR="00B63EE2" w:rsidRPr="0090012B">
        <w:rPr>
          <w:rFonts w:ascii="Verdana" w:hAnsi="Verdana" w:cs="Arial"/>
          <w:szCs w:val="22"/>
        </w:rPr>
        <w:t>s</w:t>
      </w:r>
      <w:r w:rsidR="000772D8" w:rsidRPr="0090012B">
        <w:rPr>
          <w:rFonts w:ascii="Verdana" w:hAnsi="Verdana" w:cs="Arial"/>
          <w:szCs w:val="22"/>
        </w:rPr>
        <w:t>)</w:t>
      </w:r>
      <w:r w:rsidR="00B63EE2" w:rsidRPr="0090012B">
        <w:rPr>
          <w:rFonts w:ascii="Verdana" w:hAnsi="Verdana" w:cs="Arial"/>
          <w:szCs w:val="22"/>
        </w:rPr>
        <w:t xml:space="preserve"> </w:t>
      </w:r>
      <w:r w:rsidRPr="0090012B">
        <w:rPr>
          <w:rFonts w:ascii="Verdana" w:hAnsi="Verdana" w:cs="Arial"/>
          <w:szCs w:val="22"/>
        </w:rPr>
        <w:t xml:space="preserve">or team(s) responsible for the operation of this function. </w:t>
      </w:r>
      <w:r w:rsidR="002A5376" w:rsidRPr="0090012B">
        <w:rPr>
          <w:rFonts w:ascii="Verdana" w:hAnsi="Verdana" w:cs="Arial"/>
          <w:szCs w:val="22"/>
        </w:rPr>
        <w:t xml:space="preserve">Include specific knowledge, training, certifications </w:t>
      </w:r>
      <w:r w:rsidR="000772D8" w:rsidRPr="0090012B">
        <w:rPr>
          <w:rFonts w:ascii="Verdana" w:hAnsi="Verdana" w:cs="Arial"/>
          <w:szCs w:val="22"/>
        </w:rPr>
        <w:t xml:space="preserve">or </w:t>
      </w:r>
      <w:r w:rsidR="002A5376" w:rsidRPr="0090012B">
        <w:rPr>
          <w:rFonts w:ascii="Verdana" w:hAnsi="Verdana" w:cs="Arial"/>
          <w:szCs w:val="22"/>
        </w:rPr>
        <w:t xml:space="preserve">licenses required to conduct this function. </w:t>
      </w:r>
      <w:r w:rsidR="00DB3D11" w:rsidRPr="0090012B">
        <w:rPr>
          <w:rFonts w:ascii="Verdana" w:hAnsi="Verdana" w:cs="Arial"/>
          <w:szCs w:val="22"/>
        </w:rPr>
        <w:t>For each function, it is recommended that you identify</w:t>
      </w:r>
      <w:r w:rsidRPr="0090012B">
        <w:rPr>
          <w:rFonts w:ascii="Verdana" w:hAnsi="Verdana" w:cs="Arial"/>
          <w:szCs w:val="22"/>
        </w:rPr>
        <w:t xml:space="preserve"> at least one alternate</w:t>
      </w:r>
      <w:r w:rsidR="00DB3D11" w:rsidRPr="0090012B">
        <w:rPr>
          <w:rFonts w:ascii="Verdana" w:hAnsi="Verdana" w:cs="Arial"/>
          <w:szCs w:val="22"/>
        </w:rPr>
        <w:t xml:space="preserve"> staff member</w:t>
      </w:r>
      <w:r w:rsidRPr="0090012B">
        <w:rPr>
          <w:rFonts w:ascii="Verdana" w:hAnsi="Verdana" w:cs="Arial"/>
          <w:szCs w:val="22"/>
        </w:rPr>
        <w:t>.</w:t>
      </w:r>
      <w:r w:rsidR="00EC35F1" w:rsidRPr="0090012B">
        <w:rPr>
          <w:rFonts w:ascii="Verdana" w:hAnsi="Verdana" w:cs="Arial"/>
          <w:szCs w:val="22"/>
        </w:rPr>
        <w:br/>
      </w:r>
      <w:r w:rsidR="00EC35F1" w:rsidRPr="0090012B">
        <w:rPr>
          <w:rFonts w:ascii="Verdana" w:hAnsi="Verdana" w:cs="Arial"/>
          <w:szCs w:val="22"/>
        </w:rPr>
        <w:br/>
      </w:r>
    </w:p>
    <w:p w14:paraId="07391799" w14:textId="77777777" w:rsidR="00EC35F1" w:rsidRPr="0090012B" w:rsidRDefault="00EC35F1" w:rsidP="00EC35F1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EC35F1" w:rsidRPr="0090012B" w14:paraId="3EA5BB3D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344B0FB1" w14:textId="77777777" w:rsidR="00EC35F1" w:rsidRPr="0090012B" w:rsidRDefault="00EC35F1" w:rsidP="00E57471">
            <w:pPr>
              <w:rPr>
                <w:rFonts w:ascii="Verdana" w:hAnsi="Verdana" w:cs="Arial"/>
              </w:rPr>
            </w:pPr>
          </w:p>
        </w:tc>
      </w:tr>
    </w:tbl>
    <w:p w14:paraId="770CE700" w14:textId="77777777" w:rsidR="00EC35F1" w:rsidRPr="0090012B" w:rsidRDefault="00EC35F1" w:rsidP="00EC35F1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How to Complete a Critical Union Function Table</w:t>
      </w:r>
    </w:p>
    <w:p w14:paraId="4506F505" w14:textId="77777777" w:rsidR="00EC35F1" w:rsidRPr="0090012B" w:rsidRDefault="00EC35F1" w:rsidP="00F007EF">
      <w:pPr>
        <w:ind w:left="1890"/>
        <w:rPr>
          <w:rFonts w:ascii="Verdana" w:hAnsi="Verdana" w:cs="Arial"/>
          <w:szCs w:val="22"/>
        </w:rPr>
      </w:pPr>
    </w:p>
    <w:p w14:paraId="36F28AC6" w14:textId="77777777" w:rsidR="00F007EF" w:rsidRPr="0090012B" w:rsidRDefault="00F007EF" w:rsidP="00F007EF">
      <w:pPr>
        <w:pStyle w:val="Heading3"/>
        <w:rPr>
          <w:rFonts w:ascii="Verdana" w:hAnsi="Verdana" w:cs="Arial"/>
          <w:sz w:val="22"/>
          <w:szCs w:val="22"/>
        </w:rPr>
      </w:pPr>
      <w:bookmarkStart w:id="17" w:name="_Toc506908403"/>
      <w:r w:rsidRPr="0090012B">
        <w:rPr>
          <w:rFonts w:ascii="Verdana" w:hAnsi="Verdana" w:cs="Arial"/>
          <w:sz w:val="22"/>
          <w:szCs w:val="22"/>
        </w:rPr>
        <w:t>Required Resources</w:t>
      </w:r>
      <w:bookmarkEnd w:id="17"/>
    </w:p>
    <w:p w14:paraId="11C28C20" w14:textId="77777777" w:rsidR="00F007EF" w:rsidRPr="0090012B" w:rsidRDefault="00F007EF" w:rsidP="00CF3BAF">
      <w:pPr>
        <w:pStyle w:val="ListParagraph"/>
        <w:numPr>
          <w:ilvl w:val="0"/>
          <w:numId w:val="1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i/>
          <w:szCs w:val="22"/>
        </w:rPr>
        <w:t>People:</w:t>
      </w:r>
      <w:r w:rsidRPr="0090012B">
        <w:rPr>
          <w:rFonts w:ascii="Verdana" w:hAnsi="Verdana" w:cs="Arial"/>
          <w:szCs w:val="22"/>
        </w:rPr>
        <w:t xml:space="preserve"> Identify the number of </w:t>
      </w:r>
      <w:r w:rsidR="006D1950" w:rsidRPr="0090012B">
        <w:rPr>
          <w:rFonts w:ascii="Verdana" w:hAnsi="Verdana" w:cs="Arial"/>
          <w:szCs w:val="22"/>
        </w:rPr>
        <w:t>staff</w:t>
      </w:r>
      <w:r w:rsidR="008F403A" w:rsidRPr="0090012B">
        <w:rPr>
          <w:rFonts w:ascii="Verdana" w:hAnsi="Verdana" w:cs="Arial"/>
          <w:szCs w:val="22"/>
        </w:rPr>
        <w:t xml:space="preserve"> or officers </w:t>
      </w:r>
      <w:r w:rsidRPr="0090012B">
        <w:rPr>
          <w:rFonts w:ascii="Verdana" w:hAnsi="Verdana" w:cs="Arial"/>
          <w:szCs w:val="22"/>
        </w:rPr>
        <w:t xml:space="preserve">required for this function. Also identify if a staggered </w:t>
      </w:r>
      <w:r w:rsidR="00AD7551" w:rsidRPr="0090012B">
        <w:rPr>
          <w:rFonts w:ascii="Verdana" w:hAnsi="Verdana" w:cs="Arial"/>
          <w:szCs w:val="22"/>
        </w:rPr>
        <w:t>resumption</w:t>
      </w:r>
      <w:r w:rsidRPr="0090012B">
        <w:rPr>
          <w:rFonts w:ascii="Verdana" w:hAnsi="Verdana" w:cs="Arial"/>
          <w:szCs w:val="22"/>
        </w:rPr>
        <w:t xml:space="preserve"> of </w:t>
      </w:r>
      <w:r w:rsidR="006D1950" w:rsidRPr="0090012B">
        <w:rPr>
          <w:rFonts w:ascii="Verdana" w:hAnsi="Verdana" w:cs="Arial"/>
          <w:szCs w:val="22"/>
        </w:rPr>
        <w:t>staff</w:t>
      </w:r>
      <w:r w:rsidRPr="0090012B">
        <w:rPr>
          <w:rFonts w:ascii="Verdana" w:hAnsi="Verdana" w:cs="Arial"/>
          <w:szCs w:val="22"/>
        </w:rPr>
        <w:t xml:space="preserve"> is an option.</w:t>
      </w:r>
    </w:p>
    <w:p w14:paraId="6F8651F5" w14:textId="77777777" w:rsidR="00F007EF" w:rsidRPr="0090012B" w:rsidRDefault="00F007EF" w:rsidP="00CF3BAF">
      <w:pPr>
        <w:pStyle w:val="ListParagraph"/>
        <w:numPr>
          <w:ilvl w:val="0"/>
          <w:numId w:val="1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i/>
          <w:szCs w:val="22"/>
        </w:rPr>
        <w:t>Equipment:</w:t>
      </w:r>
      <w:r w:rsidRPr="0090012B">
        <w:rPr>
          <w:rFonts w:ascii="Verdana" w:hAnsi="Verdana" w:cs="Arial"/>
          <w:szCs w:val="22"/>
        </w:rPr>
        <w:t xml:space="preserve"> Identify the type of equipment </w:t>
      </w:r>
      <w:r w:rsidR="007778FD" w:rsidRPr="0090012B">
        <w:rPr>
          <w:rFonts w:ascii="Verdana" w:hAnsi="Verdana" w:cs="Arial"/>
          <w:szCs w:val="22"/>
        </w:rPr>
        <w:t>(</w:t>
      </w:r>
      <w:r w:rsidRPr="0090012B">
        <w:rPr>
          <w:rFonts w:ascii="Verdana" w:hAnsi="Verdana" w:cs="Arial"/>
          <w:szCs w:val="22"/>
        </w:rPr>
        <w:t>and</w:t>
      </w:r>
      <w:r w:rsidR="007778FD" w:rsidRPr="0090012B">
        <w:rPr>
          <w:rFonts w:ascii="Verdana" w:hAnsi="Verdana" w:cs="Arial"/>
          <w:szCs w:val="22"/>
        </w:rPr>
        <w:t xml:space="preserve"> quantity) </w:t>
      </w:r>
      <w:r w:rsidRPr="0090012B">
        <w:rPr>
          <w:rFonts w:ascii="Verdana" w:hAnsi="Verdana" w:cs="Arial"/>
          <w:szCs w:val="22"/>
        </w:rPr>
        <w:t>required in order to get this function back in operation.</w:t>
      </w:r>
    </w:p>
    <w:p w14:paraId="0F0315E6" w14:textId="77777777" w:rsidR="00F007EF" w:rsidRPr="0090012B" w:rsidRDefault="00F007EF" w:rsidP="00CF3BAF">
      <w:pPr>
        <w:pStyle w:val="ListParagraph"/>
        <w:numPr>
          <w:ilvl w:val="0"/>
          <w:numId w:val="1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i/>
          <w:szCs w:val="22"/>
        </w:rPr>
        <w:t>Supplies:</w:t>
      </w:r>
      <w:r w:rsidRPr="0090012B">
        <w:rPr>
          <w:rFonts w:ascii="Verdana" w:hAnsi="Verdana" w:cs="Arial"/>
          <w:szCs w:val="22"/>
        </w:rPr>
        <w:t xml:space="preserve"> Identify any unique supplies required for this function</w:t>
      </w:r>
      <w:r w:rsidR="007778FD" w:rsidRPr="0090012B">
        <w:rPr>
          <w:rFonts w:ascii="Verdana" w:hAnsi="Verdana" w:cs="Arial"/>
          <w:szCs w:val="22"/>
        </w:rPr>
        <w:t>, such as paper forms or documents</w:t>
      </w:r>
      <w:r w:rsidRPr="0090012B">
        <w:rPr>
          <w:rFonts w:ascii="Verdana" w:hAnsi="Verdana" w:cs="Arial"/>
          <w:szCs w:val="22"/>
        </w:rPr>
        <w:t xml:space="preserve"> (do not list items that could be easily purchased from an office supply store).</w:t>
      </w:r>
    </w:p>
    <w:p w14:paraId="046BCFA2" w14:textId="77777777" w:rsidR="00C30D19" w:rsidRPr="0090012B" w:rsidRDefault="00196D27" w:rsidP="00196D27">
      <w:pPr>
        <w:pStyle w:val="ListParagraph"/>
        <w:numPr>
          <w:ilvl w:val="0"/>
          <w:numId w:val="1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i/>
          <w:szCs w:val="22"/>
        </w:rPr>
        <w:t>Technology</w:t>
      </w:r>
      <w:r w:rsidR="00F007EF" w:rsidRPr="0090012B">
        <w:rPr>
          <w:rFonts w:ascii="Verdana" w:hAnsi="Verdana" w:cs="Arial"/>
          <w:i/>
          <w:szCs w:val="22"/>
        </w:rPr>
        <w:t>:</w:t>
      </w:r>
      <w:r w:rsidR="00F007EF" w:rsidRPr="0090012B">
        <w:rPr>
          <w:rFonts w:ascii="Verdana" w:hAnsi="Verdana" w:cs="Arial"/>
          <w:szCs w:val="22"/>
        </w:rPr>
        <w:t xml:space="preserve"> Identify </w:t>
      </w:r>
      <w:r w:rsidR="007945CC" w:rsidRPr="0090012B">
        <w:rPr>
          <w:rFonts w:ascii="Verdana" w:hAnsi="Verdana" w:cs="Arial"/>
          <w:szCs w:val="22"/>
        </w:rPr>
        <w:t>software (</w:t>
      </w:r>
      <w:r w:rsidR="00DA32E6" w:rsidRPr="0090012B">
        <w:rPr>
          <w:rFonts w:ascii="Verdana" w:hAnsi="Verdana" w:cs="Arial"/>
          <w:szCs w:val="22"/>
        </w:rPr>
        <w:t>e.g.</w:t>
      </w:r>
      <w:r w:rsidRPr="0090012B">
        <w:rPr>
          <w:rFonts w:ascii="Verdana" w:hAnsi="Verdana" w:cs="Arial"/>
          <w:szCs w:val="22"/>
        </w:rPr>
        <w:t>,</w:t>
      </w:r>
      <w:r w:rsidR="00DA32E6" w:rsidRPr="0090012B">
        <w:rPr>
          <w:rFonts w:ascii="Verdana" w:hAnsi="Verdana" w:cs="Arial"/>
          <w:szCs w:val="22"/>
        </w:rPr>
        <w:t xml:space="preserve"> Microsoft Office, Quick</w:t>
      </w:r>
      <w:r w:rsidR="00425AC4" w:rsidRPr="0090012B">
        <w:rPr>
          <w:rFonts w:ascii="Verdana" w:hAnsi="Verdana" w:cs="Arial"/>
          <w:szCs w:val="22"/>
        </w:rPr>
        <w:t>B</w:t>
      </w:r>
      <w:r w:rsidR="00DA32E6" w:rsidRPr="0090012B">
        <w:rPr>
          <w:rFonts w:ascii="Verdana" w:hAnsi="Verdana" w:cs="Arial"/>
          <w:szCs w:val="22"/>
        </w:rPr>
        <w:t>ook</w:t>
      </w:r>
      <w:r w:rsidR="00425AC4" w:rsidRPr="0090012B">
        <w:rPr>
          <w:rFonts w:ascii="Verdana" w:hAnsi="Verdana" w:cs="Arial"/>
          <w:szCs w:val="22"/>
        </w:rPr>
        <w:t>s</w:t>
      </w:r>
      <w:r w:rsidR="00DA32E6" w:rsidRPr="0090012B">
        <w:rPr>
          <w:rFonts w:ascii="Verdana" w:hAnsi="Verdana" w:cs="Arial"/>
          <w:szCs w:val="22"/>
        </w:rPr>
        <w:t xml:space="preserve">, </w:t>
      </w:r>
      <w:r w:rsidRPr="0090012B">
        <w:rPr>
          <w:rFonts w:ascii="Verdana" w:hAnsi="Verdana" w:cs="Arial"/>
          <w:szCs w:val="22"/>
        </w:rPr>
        <w:t>a p</w:t>
      </w:r>
      <w:r w:rsidR="00425AC4" w:rsidRPr="0090012B">
        <w:rPr>
          <w:rFonts w:ascii="Verdana" w:hAnsi="Verdana" w:cs="Arial"/>
          <w:szCs w:val="22"/>
        </w:rPr>
        <w:t>o</w:t>
      </w:r>
      <w:r w:rsidR="00FE34A3" w:rsidRPr="0090012B">
        <w:rPr>
          <w:rFonts w:ascii="Verdana" w:hAnsi="Verdana" w:cs="Arial"/>
          <w:szCs w:val="22"/>
        </w:rPr>
        <w:t>i</w:t>
      </w:r>
      <w:r w:rsidR="00425AC4" w:rsidRPr="0090012B">
        <w:rPr>
          <w:rFonts w:ascii="Verdana" w:hAnsi="Verdana" w:cs="Arial"/>
          <w:szCs w:val="22"/>
        </w:rPr>
        <w:t>nt</w:t>
      </w:r>
      <w:r w:rsidRPr="0090012B">
        <w:rPr>
          <w:rFonts w:ascii="Verdana" w:hAnsi="Verdana" w:cs="Arial"/>
          <w:szCs w:val="22"/>
        </w:rPr>
        <w:t>-</w:t>
      </w:r>
      <w:r w:rsidR="00425AC4" w:rsidRPr="0090012B">
        <w:rPr>
          <w:rFonts w:ascii="Verdana" w:hAnsi="Verdana" w:cs="Arial"/>
          <w:szCs w:val="22"/>
        </w:rPr>
        <w:t>of</w:t>
      </w:r>
      <w:r w:rsidRPr="0090012B">
        <w:rPr>
          <w:rFonts w:ascii="Verdana" w:hAnsi="Verdana" w:cs="Arial"/>
          <w:szCs w:val="22"/>
        </w:rPr>
        <w:t>-s</w:t>
      </w:r>
      <w:r w:rsidR="00425AC4" w:rsidRPr="0090012B">
        <w:rPr>
          <w:rFonts w:ascii="Verdana" w:hAnsi="Verdana" w:cs="Arial"/>
          <w:szCs w:val="22"/>
        </w:rPr>
        <w:t>ale</w:t>
      </w:r>
      <w:r w:rsidR="00DA32E6" w:rsidRPr="0090012B">
        <w:rPr>
          <w:rFonts w:ascii="Verdana" w:hAnsi="Verdana" w:cs="Arial"/>
          <w:szCs w:val="22"/>
        </w:rPr>
        <w:t xml:space="preserve"> system</w:t>
      </w:r>
      <w:r w:rsidR="007945CC" w:rsidRPr="0090012B">
        <w:rPr>
          <w:rFonts w:ascii="Verdana" w:hAnsi="Verdana" w:cs="Arial"/>
          <w:szCs w:val="22"/>
        </w:rPr>
        <w:t>), systems, applications and electronic documentation needed to complete the function.</w:t>
      </w:r>
    </w:p>
    <w:p w14:paraId="37091A5F" w14:textId="77777777" w:rsidR="00F007EF" w:rsidRPr="0090012B" w:rsidRDefault="00C30D19" w:rsidP="00C30D19">
      <w:pPr>
        <w:pStyle w:val="ListParagraph"/>
        <w:numPr>
          <w:ilvl w:val="0"/>
          <w:numId w:val="19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i/>
          <w:szCs w:val="22"/>
        </w:rPr>
        <w:t>Interdependencies:</w:t>
      </w:r>
      <w:r w:rsidRPr="0090012B">
        <w:rPr>
          <w:rFonts w:ascii="Verdana" w:hAnsi="Verdana" w:cs="Arial"/>
          <w:szCs w:val="22"/>
        </w:rPr>
        <w:t xml:space="preserve"> </w:t>
      </w:r>
      <w:r w:rsidR="00F007EF" w:rsidRPr="0090012B">
        <w:rPr>
          <w:rFonts w:ascii="Verdana" w:hAnsi="Verdana" w:cs="Arial"/>
          <w:szCs w:val="22"/>
        </w:rPr>
        <w:t xml:space="preserve">List other </w:t>
      </w:r>
      <w:r w:rsidR="00EB28EA" w:rsidRPr="0090012B">
        <w:rPr>
          <w:rFonts w:ascii="Verdana" w:hAnsi="Verdana" w:cs="Arial"/>
          <w:szCs w:val="22"/>
        </w:rPr>
        <w:t>union</w:t>
      </w:r>
      <w:r w:rsidR="00F007EF" w:rsidRPr="0090012B">
        <w:rPr>
          <w:rFonts w:ascii="Verdana" w:hAnsi="Verdana" w:cs="Arial"/>
          <w:szCs w:val="22"/>
        </w:rPr>
        <w:t xml:space="preserve"> functions </w:t>
      </w:r>
      <w:r w:rsidR="00DB3D11" w:rsidRPr="0090012B">
        <w:rPr>
          <w:rFonts w:ascii="Verdana" w:hAnsi="Verdana" w:cs="Arial"/>
          <w:szCs w:val="22"/>
        </w:rPr>
        <w:t xml:space="preserve">that </w:t>
      </w:r>
      <w:r w:rsidR="00F007EF" w:rsidRPr="0090012B">
        <w:rPr>
          <w:rFonts w:ascii="Verdana" w:hAnsi="Verdana" w:cs="Arial"/>
          <w:szCs w:val="22"/>
        </w:rPr>
        <w:t>this function relies on in order to be operational.</w:t>
      </w:r>
    </w:p>
    <w:p w14:paraId="734581E7" w14:textId="77777777" w:rsidR="00F007EF" w:rsidRPr="0090012B" w:rsidRDefault="00F007EF" w:rsidP="00F007EF">
      <w:pPr>
        <w:pStyle w:val="Heading3"/>
        <w:rPr>
          <w:rFonts w:ascii="Verdana" w:hAnsi="Verdana" w:cs="Arial"/>
          <w:sz w:val="22"/>
          <w:szCs w:val="22"/>
        </w:rPr>
      </w:pPr>
      <w:bookmarkStart w:id="18" w:name="_Toc506908404"/>
      <w:r w:rsidRPr="0090012B">
        <w:rPr>
          <w:rFonts w:ascii="Verdana" w:hAnsi="Verdana" w:cs="Arial"/>
          <w:sz w:val="22"/>
          <w:szCs w:val="22"/>
        </w:rPr>
        <w:t>Process to Complete Function</w:t>
      </w:r>
      <w:bookmarkEnd w:id="18"/>
    </w:p>
    <w:p w14:paraId="4C95817D" w14:textId="77777777" w:rsidR="00F007EF" w:rsidRPr="0090012B" w:rsidRDefault="00F007EF" w:rsidP="00F007EF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Write a description of the function process. Include any specific forms </w:t>
      </w:r>
      <w:r w:rsidR="007945CC" w:rsidRPr="0090012B">
        <w:rPr>
          <w:rFonts w:ascii="Verdana" w:hAnsi="Verdana" w:cs="Arial"/>
          <w:szCs w:val="22"/>
        </w:rPr>
        <w:t xml:space="preserve">or systems </w:t>
      </w:r>
      <w:r w:rsidRPr="0090012B">
        <w:rPr>
          <w:rFonts w:ascii="Verdana" w:hAnsi="Verdana" w:cs="Arial"/>
          <w:szCs w:val="22"/>
        </w:rPr>
        <w:t>that may be needed</w:t>
      </w:r>
      <w:r w:rsidR="007945CC" w:rsidRPr="0090012B">
        <w:rPr>
          <w:rFonts w:ascii="Verdana" w:hAnsi="Verdana" w:cs="Arial"/>
          <w:szCs w:val="22"/>
        </w:rPr>
        <w:t>.</w:t>
      </w:r>
    </w:p>
    <w:p w14:paraId="1E957AF1" w14:textId="77777777" w:rsidR="007945CC" w:rsidRPr="0090012B" w:rsidRDefault="007945CC" w:rsidP="007945CC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br w:type="page"/>
      </w:r>
    </w:p>
    <w:p w14:paraId="679A43EB" w14:textId="77777777" w:rsidR="00EC35F1" w:rsidRPr="0090012B" w:rsidRDefault="00EC35F1" w:rsidP="00EC35F1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EC35F1" w:rsidRPr="0090012B" w14:paraId="59AECE5F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242C7C71" w14:textId="77777777" w:rsidR="00EC35F1" w:rsidRPr="0090012B" w:rsidRDefault="00EC35F1" w:rsidP="00E57471">
            <w:pPr>
              <w:rPr>
                <w:rFonts w:ascii="Verdana" w:hAnsi="Verdana" w:cs="Arial"/>
              </w:rPr>
            </w:pPr>
          </w:p>
        </w:tc>
      </w:tr>
    </w:tbl>
    <w:p w14:paraId="222FEBC1" w14:textId="77777777" w:rsidR="00EC35F1" w:rsidRPr="0090012B" w:rsidRDefault="00EC35F1" w:rsidP="00EC35F1">
      <w:pPr>
        <w:spacing w:before="100"/>
        <w:rPr>
          <w:rFonts w:ascii="Verdana" w:hAnsi="Verdana" w:cs="Arial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2 – Plan Activation and Communication Procedures</w:t>
      </w:r>
    </w:p>
    <w:p w14:paraId="23740B67" w14:textId="77777777" w:rsidR="00EC35F1" w:rsidRPr="0090012B" w:rsidRDefault="00EC35F1" w:rsidP="00EC35F1">
      <w:pPr>
        <w:rPr>
          <w:rFonts w:ascii="Verdana" w:hAnsi="Verdana" w:cs="Arial"/>
        </w:rPr>
      </w:pPr>
    </w:p>
    <w:p w14:paraId="35E6426A" w14:textId="77777777" w:rsidR="00EC35F1" w:rsidRPr="0090012B" w:rsidRDefault="00EC35F1" w:rsidP="007945CC">
      <w:pPr>
        <w:rPr>
          <w:rFonts w:ascii="Verdana" w:hAnsi="Verdana" w:cs="Arial"/>
          <w:szCs w:val="22"/>
        </w:rPr>
      </w:pPr>
    </w:p>
    <w:p w14:paraId="5D8EA7BC" w14:textId="77777777" w:rsidR="004C6157" w:rsidRPr="0090012B" w:rsidRDefault="004C6157" w:rsidP="004C6157">
      <w:pPr>
        <w:pStyle w:val="Heading1"/>
        <w:rPr>
          <w:rFonts w:ascii="Verdana" w:hAnsi="Verdana" w:cs="Arial"/>
          <w:sz w:val="22"/>
          <w:szCs w:val="22"/>
        </w:rPr>
      </w:pPr>
      <w:bookmarkStart w:id="19" w:name="_Toc14681620"/>
      <w:bookmarkStart w:id="20" w:name="_Toc12356145"/>
      <w:bookmarkStart w:id="21" w:name="_Toc12354717"/>
      <w:bookmarkStart w:id="22" w:name="_Toc12354574"/>
      <w:bookmarkStart w:id="23" w:name="_Toc12354352"/>
      <w:bookmarkStart w:id="24" w:name="_Toc12354274"/>
      <w:bookmarkStart w:id="25" w:name="_Toc12353919"/>
      <w:bookmarkStart w:id="26" w:name="_Toc12353756"/>
      <w:bookmarkStart w:id="27" w:name="_Toc12332869"/>
      <w:bookmarkStart w:id="28" w:name="_Toc12330562"/>
      <w:bookmarkStart w:id="29" w:name="_Toc109718901"/>
      <w:bookmarkStart w:id="30" w:name="_Toc506908405"/>
      <w:bookmarkStart w:id="31" w:name="_Toc109718894"/>
      <w:r w:rsidRPr="0090012B">
        <w:rPr>
          <w:rFonts w:ascii="Verdana" w:hAnsi="Verdana" w:cs="Arial"/>
          <w:sz w:val="22"/>
          <w:szCs w:val="22"/>
        </w:rPr>
        <w:t>PLAN ACTIVATION and communication PROCEDURES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4C5BF39" w14:textId="77777777" w:rsidR="004C6157" w:rsidRPr="0090012B" w:rsidRDefault="004C6157" w:rsidP="00FF04FB">
      <w:pPr>
        <w:pStyle w:val="Heading2"/>
        <w:rPr>
          <w:rFonts w:ascii="Verdana" w:hAnsi="Verdana" w:cs="Arial"/>
          <w:sz w:val="22"/>
          <w:szCs w:val="22"/>
        </w:rPr>
      </w:pPr>
      <w:bookmarkStart w:id="32" w:name="_Toc14681621"/>
      <w:bookmarkStart w:id="33" w:name="_Toc14447749"/>
      <w:bookmarkStart w:id="34" w:name="_Toc12356146"/>
      <w:bookmarkStart w:id="35" w:name="_Toc12354718"/>
      <w:bookmarkStart w:id="36" w:name="_Toc12354575"/>
      <w:bookmarkStart w:id="37" w:name="_Toc12354353"/>
      <w:bookmarkStart w:id="38" w:name="_Toc12354279"/>
      <w:bookmarkStart w:id="39" w:name="_Toc12353757"/>
      <w:bookmarkStart w:id="40" w:name="_Toc12330563"/>
      <w:bookmarkStart w:id="41" w:name="_Toc109718902"/>
      <w:bookmarkStart w:id="42" w:name="_Toc506908406"/>
      <w:r w:rsidRPr="0090012B">
        <w:rPr>
          <w:rFonts w:ascii="Verdana" w:hAnsi="Verdana" w:cs="Arial"/>
          <w:sz w:val="22"/>
          <w:szCs w:val="22"/>
        </w:rPr>
        <w:t xml:space="preserve">Plan Activation during Normal </w:t>
      </w:r>
      <w:r w:rsidR="00EB28EA" w:rsidRPr="0090012B">
        <w:rPr>
          <w:rFonts w:ascii="Verdana" w:hAnsi="Verdana" w:cs="Arial"/>
          <w:sz w:val="22"/>
          <w:szCs w:val="22"/>
        </w:rPr>
        <w:t>Union</w:t>
      </w:r>
      <w:r w:rsidRPr="0090012B">
        <w:rPr>
          <w:rFonts w:ascii="Verdana" w:hAnsi="Verdana" w:cs="Arial"/>
          <w:sz w:val="22"/>
          <w:szCs w:val="22"/>
        </w:rPr>
        <w:t xml:space="preserve"> Hours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7145C512" w14:textId="77777777" w:rsidR="004C6157" w:rsidRPr="0090012B" w:rsidRDefault="004C6157" w:rsidP="004C6157">
      <w:pPr>
        <w:pStyle w:val="BodyTextLevel3"/>
        <w:ind w:left="115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If a crisis occurs during </w:t>
      </w:r>
      <w:r w:rsidR="004E1231" w:rsidRPr="0090012B">
        <w:rPr>
          <w:rFonts w:ascii="Verdana" w:hAnsi="Verdana" w:cs="Arial"/>
          <w:sz w:val="22"/>
          <w:szCs w:val="22"/>
        </w:rPr>
        <w:t xml:space="preserve">normal business </w:t>
      </w:r>
      <w:r w:rsidRPr="0090012B">
        <w:rPr>
          <w:rFonts w:ascii="Verdana" w:hAnsi="Verdana" w:cs="Arial"/>
          <w:sz w:val="22"/>
          <w:szCs w:val="22"/>
        </w:rPr>
        <w:t xml:space="preserve">hours, it may be necessary for all </w:t>
      </w:r>
      <w:r w:rsidR="008F403A" w:rsidRPr="0090012B">
        <w:rPr>
          <w:rFonts w:ascii="Verdana" w:hAnsi="Verdana" w:cs="Arial"/>
          <w:sz w:val="22"/>
          <w:szCs w:val="22"/>
        </w:rPr>
        <w:t xml:space="preserve">staff, officers, members and visitors </w:t>
      </w:r>
      <w:r w:rsidRPr="0090012B">
        <w:rPr>
          <w:rFonts w:ascii="Verdana" w:hAnsi="Verdana" w:cs="Arial"/>
          <w:sz w:val="22"/>
          <w:szCs w:val="22"/>
        </w:rPr>
        <w:t>at the</w:t>
      </w:r>
      <w:r w:rsidR="008F403A" w:rsidRPr="0090012B">
        <w:rPr>
          <w:rFonts w:ascii="Verdana" w:hAnsi="Verdana" w:cs="Arial"/>
          <w:sz w:val="22"/>
          <w:szCs w:val="22"/>
        </w:rPr>
        <w:t xml:space="preserve"> office</w:t>
      </w:r>
      <w:r w:rsidRPr="0090012B">
        <w:rPr>
          <w:rFonts w:ascii="Verdana" w:hAnsi="Verdana" w:cs="Arial"/>
          <w:sz w:val="22"/>
          <w:szCs w:val="22"/>
        </w:rPr>
        <w:t xml:space="preserve"> to evacuate the building and proceed to </w:t>
      </w:r>
      <w:r w:rsidR="00DB3D11" w:rsidRPr="0090012B">
        <w:rPr>
          <w:rFonts w:ascii="Verdana" w:hAnsi="Verdana" w:cs="Arial"/>
          <w:sz w:val="22"/>
          <w:szCs w:val="22"/>
        </w:rPr>
        <w:t>a</w:t>
      </w:r>
      <w:r w:rsidRPr="0090012B">
        <w:rPr>
          <w:rFonts w:ascii="Verdana" w:hAnsi="Verdana" w:cs="Arial"/>
          <w:sz w:val="22"/>
          <w:szCs w:val="22"/>
        </w:rPr>
        <w:t xml:space="preserve"> </w:t>
      </w:r>
      <w:r w:rsidR="00DB3D11" w:rsidRPr="0090012B">
        <w:rPr>
          <w:rFonts w:ascii="Verdana" w:hAnsi="Verdana" w:cs="Arial"/>
          <w:sz w:val="22"/>
          <w:szCs w:val="22"/>
        </w:rPr>
        <w:t xml:space="preserve">predetermined </w:t>
      </w:r>
      <w:r w:rsidRPr="0090012B">
        <w:rPr>
          <w:rFonts w:ascii="Verdana" w:hAnsi="Verdana" w:cs="Arial"/>
          <w:sz w:val="22"/>
          <w:szCs w:val="22"/>
        </w:rPr>
        <w:t xml:space="preserve">assembly point. </w:t>
      </w:r>
    </w:p>
    <w:p w14:paraId="1CA63BCD" w14:textId="77777777" w:rsidR="004C6157" w:rsidRPr="0090012B" w:rsidRDefault="004C6157" w:rsidP="004E2AE5">
      <w:pPr>
        <w:pStyle w:val="BodyTextLevel3"/>
        <w:ind w:left="0"/>
        <w:rPr>
          <w:rFonts w:ascii="Verdana" w:hAnsi="Verdana" w:cs="Arial"/>
          <w:sz w:val="22"/>
          <w:szCs w:val="22"/>
        </w:rPr>
      </w:pPr>
      <w:bookmarkStart w:id="43" w:name="_Hlt30405937"/>
      <w:bookmarkEnd w:id="43"/>
    </w:p>
    <w:p w14:paraId="3050EF7B" w14:textId="77777777" w:rsidR="004C6157" w:rsidRPr="0090012B" w:rsidRDefault="004C6157" w:rsidP="004C6157">
      <w:pPr>
        <w:pStyle w:val="BodyTextLevel3"/>
        <w:ind w:left="115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>Once at the</w:t>
      </w:r>
      <w:r w:rsidR="008C3C3F" w:rsidRPr="0090012B">
        <w:rPr>
          <w:rFonts w:ascii="Verdana" w:hAnsi="Verdana" w:cs="Arial"/>
          <w:sz w:val="22"/>
          <w:szCs w:val="22"/>
        </w:rPr>
        <w:t xml:space="preserve"> assembly point</w:t>
      </w:r>
      <w:r w:rsidRPr="0090012B">
        <w:rPr>
          <w:rFonts w:ascii="Verdana" w:hAnsi="Verdana" w:cs="Arial"/>
          <w:sz w:val="22"/>
          <w:szCs w:val="22"/>
        </w:rPr>
        <w:t>:</w:t>
      </w:r>
    </w:p>
    <w:p w14:paraId="2C000A84" w14:textId="77777777" w:rsidR="004C6157" w:rsidRPr="0090012B" w:rsidRDefault="004C6157" w:rsidP="004C6157">
      <w:pPr>
        <w:pStyle w:val="BodyTextLevel3"/>
        <w:ind w:left="1152"/>
        <w:rPr>
          <w:rFonts w:ascii="Verdana" w:hAnsi="Verdana" w:cs="Arial"/>
          <w:sz w:val="22"/>
          <w:szCs w:val="22"/>
        </w:rPr>
      </w:pPr>
    </w:p>
    <w:p w14:paraId="18A032B6" w14:textId="77777777" w:rsidR="004C6157" w:rsidRPr="0090012B" w:rsidRDefault="004C6157" w:rsidP="004C6157">
      <w:pPr>
        <w:pStyle w:val="BulletsLevel3"/>
        <w:tabs>
          <w:tab w:val="num" w:pos="-378"/>
        </w:tabs>
        <w:ind w:left="214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Initiate </w:t>
      </w:r>
      <w:r w:rsidR="004E1231" w:rsidRPr="0090012B">
        <w:rPr>
          <w:rFonts w:ascii="Verdana" w:hAnsi="Verdana" w:cs="Arial"/>
          <w:sz w:val="22"/>
          <w:szCs w:val="22"/>
        </w:rPr>
        <w:t xml:space="preserve">a </w:t>
      </w:r>
      <w:r w:rsidRPr="0090012B">
        <w:rPr>
          <w:rFonts w:ascii="Verdana" w:hAnsi="Verdana" w:cs="Arial"/>
          <w:sz w:val="22"/>
          <w:szCs w:val="22"/>
        </w:rPr>
        <w:t>head</w:t>
      </w:r>
      <w:r w:rsidR="004E1231" w:rsidRPr="0090012B">
        <w:rPr>
          <w:rFonts w:ascii="Verdana" w:hAnsi="Verdana" w:cs="Arial"/>
          <w:sz w:val="22"/>
          <w:szCs w:val="22"/>
        </w:rPr>
        <w:t xml:space="preserve"> </w:t>
      </w:r>
      <w:r w:rsidRPr="0090012B">
        <w:rPr>
          <w:rFonts w:ascii="Verdana" w:hAnsi="Verdana" w:cs="Arial"/>
          <w:sz w:val="22"/>
          <w:szCs w:val="22"/>
        </w:rPr>
        <w:t xml:space="preserve">count and make note of missing and/or injured </w:t>
      </w:r>
      <w:r w:rsidR="006D1950" w:rsidRPr="0090012B">
        <w:rPr>
          <w:rFonts w:ascii="Verdana" w:hAnsi="Verdana" w:cs="Arial"/>
          <w:sz w:val="22"/>
          <w:szCs w:val="22"/>
        </w:rPr>
        <w:t>staff</w:t>
      </w:r>
      <w:r w:rsidR="008F403A" w:rsidRPr="0090012B">
        <w:rPr>
          <w:rFonts w:ascii="Verdana" w:hAnsi="Verdana" w:cs="Arial"/>
          <w:sz w:val="22"/>
          <w:szCs w:val="22"/>
        </w:rPr>
        <w:t xml:space="preserve"> and officers</w:t>
      </w:r>
      <w:r w:rsidR="004F68DE" w:rsidRPr="0090012B">
        <w:rPr>
          <w:rFonts w:ascii="Verdana" w:hAnsi="Verdana" w:cs="Arial"/>
          <w:sz w:val="22"/>
          <w:szCs w:val="22"/>
        </w:rPr>
        <w:t>.</w:t>
      </w:r>
      <w:r w:rsidRPr="0090012B">
        <w:rPr>
          <w:rFonts w:ascii="Verdana" w:hAnsi="Verdana" w:cs="Arial"/>
          <w:sz w:val="22"/>
          <w:szCs w:val="22"/>
        </w:rPr>
        <w:t xml:space="preserve"> </w:t>
      </w:r>
    </w:p>
    <w:p w14:paraId="54C631E7" w14:textId="77777777" w:rsidR="004C6157" w:rsidRPr="0090012B" w:rsidRDefault="004C6157" w:rsidP="004C6157">
      <w:pPr>
        <w:pStyle w:val="BulletsLevel3"/>
        <w:tabs>
          <w:tab w:val="num" w:pos="-378"/>
        </w:tabs>
        <w:ind w:left="214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Report missing and/or injured </w:t>
      </w:r>
      <w:r w:rsidR="006D1950" w:rsidRPr="0090012B">
        <w:rPr>
          <w:rFonts w:ascii="Verdana" w:hAnsi="Verdana" w:cs="Arial"/>
          <w:sz w:val="22"/>
          <w:szCs w:val="22"/>
        </w:rPr>
        <w:t>staff</w:t>
      </w:r>
      <w:r w:rsidRPr="0090012B">
        <w:rPr>
          <w:rFonts w:ascii="Verdana" w:hAnsi="Verdana" w:cs="Arial"/>
          <w:sz w:val="22"/>
          <w:szCs w:val="22"/>
        </w:rPr>
        <w:t xml:space="preserve"> to the </w:t>
      </w:r>
      <w:r w:rsidR="008F403A" w:rsidRPr="0090012B">
        <w:rPr>
          <w:rFonts w:ascii="Verdana" w:hAnsi="Verdana" w:cs="Arial"/>
          <w:sz w:val="22"/>
          <w:szCs w:val="22"/>
        </w:rPr>
        <w:t xml:space="preserve">designated </w:t>
      </w:r>
      <w:r w:rsidR="00DB3D11" w:rsidRPr="0090012B">
        <w:rPr>
          <w:rFonts w:ascii="Verdana" w:hAnsi="Verdana" w:cs="Arial"/>
          <w:sz w:val="22"/>
          <w:szCs w:val="22"/>
        </w:rPr>
        <w:t>person</w:t>
      </w:r>
      <w:r w:rsidR="008C5647" w:rsidRPr="0090012B">
        <w:rPr>
          <w:rFonts w:ascii="Verdana" w:hAnsi="Verdana" w:cs="Arial"/>
          <w:sz w:val="22"/>
          <w:szCs w:val="22"/>
        </w:rPr>
        <w:t xml:space="preserve"> in charge</w:t>
      </w:r>
      <w:r w:rsidRPr="0090012B">
        <w:rPr>
          <w:rFonts w:ascii="Verdana" w:hAnsi="Verdana" w:cs="Arial"/>
          <w:sz w:val="22"/>
          <w:szCs w:val="22"/>
        </w:rPr>
        <w:t>.</w:t>
      </w:r>
    </w:p>
    <w:p w14:paraId="52755730" w14:textId="77777777" w:rsidR="004C6157" w:rsidRPr="0090012B" w:rsidRDefault="004C6157" w:rsidP="004C6157">
      <w:pPr>
        <w:pStyle w:val="BodyTextLevel3"/>
        <w:ind w:left="1152"/>
        <w:rPr>
          <w:rFonts w:ascii="Verdana" w:hAnsi="Verdana" w:cs="Arial"/>
          <w:sz w:val="22"/>
          <w:szCs w:val="22"/>
        </w:rPr>
      </w:pPr>
    </w:p>
    <w:p w14:paraId="7A9EB855" w14:textId="77777777" w:rsidR="004C6157" w:rsidRPr="0090012B" w:rsidRDefault="004C6157" w:rsidP="004C6157">
      <w:pPr>
        <w:pStyle w:val="BodyTextLevel3"/>
        <w:ind w:left="115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If it is determined that the </w:t>
      </w:r>
      <w:r w:rsidR="008F403A" w:rsidRPr="0090012B">
        <w:rPr>
          <w:rFonts w:ascii="Verdana" w:hAnsi="Verdana" w:cs="Arial"/>
          <w:sz w:val="22"/>
          <w:szCs w:val="22"/>
        </w:rPr>
        <w:t xml:space="preserve">office </w:t>
      </w:r>
      <w:r w:rsidRPr="0090012B">
        <w:rPr>
          <w:rFonts w:ascii="Verdana" w:hAnsi="Verdana" w:cs="Arial"/>
          <w:sz w:val="22"/>
          <w:szCs w:val="22"/>
        </w:rPr>
        <w:t xml:space="preserve">cannot be re-entered, </w:t>
      </w:r>
      <w:r w:rsidR="008C5647" w:rsidRPr="0090012B">
        <w:rPr>
          <w:rFonts w:ascii="Verdana" w:hAnsi="Verdana" w:cs="Arial"/>
          <w:sz w:val="22"/>
          <w:szCs w:val="22"/>
        </w:rPr>
        <w:t xml:space="preserve">the person in charge </w:t>
      </w:r>
      <w:r w:rsidR="008C3C3F" w:rsidRPr="0090012B">
        <w:rPr>
          <w:rFonts w:ascii="Verdana" w:hAnsi="Verdana" w:cs="Arial"/>
          <w:sz w:val="22"/>
          <w:szCs w:val="22"/>
        </w:rPr>
        <w:t>will inform</w:t>
      </w:r>
      <w:r w:rsidR="008F403A" w:rsidRPr="0090012B">
        <w:rPr>
          <w:rFonts w:ascii="Verdana" w:hAnsi="Verdana" w:cs="Arial"/>
          <w:sz w:val="22"/>
          <w:szCs w:val="22"/>
        </w:rPr>
        <w:t xml:space="preserve"> staff</w:t>
      </w:r>
      <w:r w:rsidRPr="0090012B">
        <w:rPr>
          <w:rFonts w:ascii="Verdana" w:hAnsi="Verdana" w:cs="Arial"/>
          <w:sz w:val="22"/>
          <w:szCs w:val="22"/>
        </w:rPr>
        <w:t xml:space="preserve"> what to do. The </w:t>
      </w:r>
      <w:r w:rsidR="006D1950" w:rsidRPr="0090012B">
        <w:rPr>
          <w:rFonts w:ascii="Verdana" w:hAnsi="Verdana" w:cs="Arial"/>
          <w:sz w:val="22"/>
          <w:szCs w:val="22"/>
        </w:rPr>
        <w:t>staff</w:t>
      </w:r>
      <w:r w:rsidRPr="0090012B">
        <w:rPr>
          <w:rFonts w:ascii="Verdana" w:hAnsi="Verdana" w:cs="Arial"/>
          <w:sz w:val="22"/>
          <w:szCs w:val="22"/>
        </w:rPr>
        <w:t xml:space="preserve"> may be instructed to go home to await further instructions or to activate the </w:t>
      </w:r>
      <w:r w:rsidR="004F68DE" w:rsidRPr="0090012B">
        <w:rPr>
          <w:rFonts w:ascii="Verdana" w:hAnsi="Verdana" w:cs="Arial"/>
          <w:sz w:val="22"/>
          <w:szCs w:val="22"/>
        </w:rPr>
        <w:t>union continuity plan</w:t>
      </w:r>
      <w:r w:rsidRPr="0090012B">
        <w:rPr>
          <w:rFonts w:ascii="Verdana" w:hAnsi="Verdana" w:cs="Arial"/>
          <w:sz w:val="22"/>
          <w:szCs w:val="22"/>
        </w:rPr>
        <w:t xml:space="preserve">. Further communications, such as instructions on </w:t>
      </w:r>
      <w:r w:rsidR="004F68DE" w:rsidRPr="0090012B">
        <w:rPr>
          <w:rFonts w:ascii="Verdana" w:hAnsi="Verdana" w:cs="Arial"/>
          <w:sz w:val="22"/>
          <w:szCs w:val="22"/>
        </w:rPr>
        <w:t xml:space="preserve">when and </w:t>
      </w:r>
      <w:r w:rsidRPr="0090012B">
        <w:rPr>
          <w:rFonts w:ascii="Verdana" w:hAnsi="Verdana" w:cs="Arial"/>
          <w:sz w:val="22"/>
          <w:szCs w:val="22"/>
        </w:rPr>
        <w:t>where to report for work</w:t>
      </w:r>
      <w:r w:rsidR="004F68DE" w:rsidRPr="0090012B">
        <w:rPr>
          <w:rFonts w:ascii="Verdana" w:hAnsi="Verdana" w:cs="Arial"/>
          <w:sz w:val="22"/>
          <w:szCs w:val="22"/>
        </w:rPr>
        <w:t>,</w:t>
      </w:r>
      <w:r w:rsidRPr="0090012B">
        <w:rPr>
          <w:rFonts w:ascii="Verdana" w:hAnsi="Verdana" w:cs="Arial"/>
          <w:sz w:val="22"/>
          <w:szCs w:val="22"/>
        </w:rPr>
        <w:t xml:space="preserve"> will </w:t>
      </w:r>
      <w:r w:rsidR="004F68DE" w:rsidRPr="0090012B">
        <w:rPr>
          <w:rFonts w:ascii="Verdana" w:hAnsi="Verdana" w:cs="Arial"/>
          <w:sz w:val="22"/>
          <w:szCs w:val="22"/>
        </w:rPr>
        <w:t>follow</w:t>
      </w:r>
      <w:r w:rsidRPr="0090012B">
        <w:rPr>
          <w:rFonts w:ascii="Verdana" w:hAnsi="Verdana" w:cs="Arial"/>
          <w:sz w:val="22"/>
          <w:szCs w:val="22"/>
        </w:rPr>
        <w:t xml:space="preserve"> the </w:t>
      </w:r>
      <w:r w:rsidR="004F68DE" w:rsidRPr="0090012B">
        <w:rPr>
          <w:rFonts w:ascii="Verdana" w:hAnsi="Verdana" w:cs="Arial"/>
          <w:sz w:val="22"/>
          <w:szCs w:val="22"/>
        </w:rPr>
        <w:t xml:space="preserve">internal </w:t>
      </w:r>
      <w:r w:rsidRPr="0090012B">
        <w:rPr>
          <w:rFonts w:ascii="Verdana" w:hAnsi="Verdana" w:cs="Arial"/>
          <w:sz w:val="22"/>
          <w:szCs w:val="22"/>
        </w:rPr>
        <w:t xml:space="preserve">communication procedures detailed </w:t>
      </w:r>
      <w:r w:rsidR="00621F54" w:rsidRPr="0090012B">
        <w:rPr>
          <w:rFonts w:ascii="Verdana" w:hAnsi="Verdana" w:cs="Arial"/>
          <w:sz w:val="22"/>
          <w:szCs w:val="22"/>
        </w:rPr>
        <w:t>below</w:t>
      </w:r>
      <w:r w:rsidRPr="0090012B">
        <w:rPr>
          <w:rFonts w:ascii="Verdana" w:hAnsi="Verdana" w:cs="Arial"/>
          <w:sz w:val="22"/>
          <w:szCs w:val="22"/>
        </w:rPr>
        <w:t>.</w:t>
      </w:r>
    </w:p>
    <w:p w14:paraId="3612844C" w14:textId="77777777" w:rsidR="004C6157" w:rsidRPr="0090012B" w:rsidRDefault="004C6157" w:rsidP="00FF04FB">
      <w:pPr>
        <w:pStyle w:val="Heading2"/>
        <w:rPr>
          <w:rFonts w:ascii="Verdana" w:hAnsi="Verdana" w:cs="Arial"/>
          <w:sz w:val="22"/>
          <w:szCs w:val="22"/>
        </w:rPr>
      </w:pPr>
      <w:bookmarkStart w:id="44" w:name="_Toc14447750"/>
      <w:bookmarkStart w:id="45" w:name="_Toc14681622"/>
      <w:bookmarkStart w:id="46" w:name="_Toc109718903"/>
      <w:bookmarkStart w:id="47" w:name="_Toc506908407"/>
      <w:r w:rsidRPr="0090012B">
        <w:rPr>
          <w:rFonts w:ascii="Verdana" w:hAnsi="Verdana" w:cs="Arial"/>
          <w:sz w:val="22"/>
          <w:szCs w:val="22"/>
        </w:rPr>
        <w:t xml:space="preserve">Plan Activation outside Normal </w:t>
      </w:r>
      <w:r w:rsidR="00EB28EA" w:rsidRPr="0090012B">
        <w:rPr>
          <w:rFonts w:ascii="Verdana" w:hAnsi="Verdana" w:cs="Arial"/>
          <w:sz w:val="22"/>
          <w:szCs w:val="22"/>
        </w:rPr>
        <w:t>Union</w:t>
      </w:r>
      <w:r w:rsidRPr="0090012B">
        <w:rPr>
          <w:rFonts w:ascii="Verdana" w:hAnsi="Verdana" w:cs="Arial"/>
          <w:sz w:val="22"/>
          <w:szCs w:val="22"/>
        </w:rPr>
        <w:t xml:space="preserve"> Hours</w:t>
      </w:r>
      <w:bookmarkEnd w:id="44"/>
      <w:bookmarkEnd w:id="45"/>
      <w:bookmarkEnd w:id="46"/>
      <w:bookmarkEnd w:id="47"/>
    </w:p>
    <w:p w14:paraId="7F6A3557" w14:textId="77777777" w:rsidR="004C6157" w:rsidRPr="0090012B" w:rsidRDefault="004C6157" w:rsidP="00621F54">
      <w:pPr>
        <w:pStyle w:val="BodyTextLevel3"/>
        <w:ind w:left="115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If a crisis occurs outside normal </w:t>
      </w:r>
      <w:r w:rsidR="004F68DE" w:rsidRPr="0090012B">
        <w:rPr>
          <w:rFonts w:ascii="Verdana" w:hAnsi="Verdana" w:cs="Arial"/>
          <w:sz w:val="22"/>
          <w:szCs w:val="22"/>
        </w:rPr>
        <w:t xml:space="preserve">business </w:t>
      </w:r>
      <w:r w:rsidRPr="0090012B">
        <w:rPr>
          <w:rFonts w:ascii="Verdana" w:hAnsi="Verdana" w:cs="Arial"/>
          <w:sz w:val="22"/>
          <w:szCs w:val="22"/>
        </w:rPr>
        <w:t xml:space="preserve">hours, </w:t>
      </w:r>
      <w:r w:rsidR="008C5647" w:rsidRPr="0090012B">
        <w:rPr>
          <w:rFonts w:ascii="Verdana" w:hAnsi="Verdana" w:cs="Arial"/>
          <w:sz w:val="22"/>
          <w:szCs w:val="22"/>
        </w:rPr>
        <w:t>the designated person</w:t>
      </w:r>
      <w:r w:rsidR="008F403A" w:rsidRPr="0090012B">
        <w:rPr>
          <w:rFonts w:ascii="Verdana" w:hAnsi="Verdana" w:cs="Arial"/>
          <w:sz w:val="22"/>
          <w:szCs w:val="22"/>
        </w:rPr>
        <w:t xml:space="preserve"> </w:t>
      </w:r>
      <w:r w:rsidR="00621F54" w:rsidRPr="0090012B">
        <w:rPr>
          <w:rFonts w:ascii="Verdana" w:hAnsi="Verdana" w:cs="Arial"/>
          <w:sz w:val="22"/>
          <w:szCs w:val="22"/>
        </w:rPr>
        <w:t>will</w:t>
      </w:r>
      <w:bookmarkStart w:id="48" w:name="_Toc12354277"/>
      <w:r w:rsidR="00621F54" w:rsidRPr="0090012B">
        <w:rPr>
          <w:rFonts w:ascii="Verdana" w:hAnsi="Verdana" w:cs="Arial"/>
          <w:sz w:val="22"/>
          <w:szCs w:val="22"/>
        </w:rPr>
        <w:t xml:space="preserve"> </w:t>
      </w:r>
      <w:r w:rsidRPr="0090012B">
        <w:rPr>
          <w:rFonts w:ascii="Verdana" w:hAnsi="Verdana" w:cs="Arial"/>
          <w:sz w:val="22"/>
          <w:szCs w:val="22"/>
        </w:rPr>
        <w:t xml:space="preserve">activate the </w:t>
      </w:r>
      <w:r w:rsidR="004F68DE" w:rsidRPr="0090012B">
        <w:rPr>
          <w:rFonts w:ascii="Verdana" w:hAnsi="Verdana" w:cs="Arial"/>
          <w:sz w:val="22"/>
          <w:szCs w:val="22"/>
        </w:rPr>
        <w:t>union continuity plan</w:t>
      </w:r>
      <w:r w:rsidRPr="0090012B">
        <w:rPr>
          <w:rFonts w:ascii="Verdana" w:hAnsi="Verdana" w:cs="Arial"/>
          <w:sz w:val="22"/>
          <w:szCs w:val="22"/>
        </w:rPr>
        <w:t xml:space="preserve"> using the </w:t>
      </w:r>
      <w:r w:rsidR="004F68DE" w:rsidRPr="0090012B">
        <w:rPr>
          <w:rFonts w:ascii="Verdana" w:hAnsi="Verdana" w:cs="Arial"/>
          <w:sz w:val="22"/>
          <w:szCs w:val="22"/>
        </w:rPr>
        <w:t xml:space="preserve">internal </w:t>
      </w:r>
      <w:r w:rsidRPr="0090012B">
        <w:rPr>
          <w:rFonts w:ascii="Verdana" w:hAnsi="Verdana" w:cs="Arial"/>
          <w:sz w:val="22"/>
          <w:szCs w:val="22"/>
        </w:rPr>
        <w:t xml:space="preserve">communication procedures detailed </w:t>
      </w:r>
      <w:r w:rsidR="00621F54" w:rsidRPr="0090012B">
        <w:rPr>
          <w:rFonts w:ascii="Verdana" w:hAnsi="Verdana" w:cs="Arial"/>
          <w:sz w:val="22"/>
          <w:szCs w:val="22"/>
        </w:rPr>
        <w:t>below</w:t>
      </w:r>
      <w:r w:rsidRPr="0090012B">
        <w:rPr>
          <w:rFonts w:ascii="Verdana" w:hAnsi="Verdana" w:cs="Arial"/>
          <w:sz w:val="22"/>
          <w:szCs w:val="22"/>
        </w:rPr>
        <w:t>.</w:t>
      </w:r>
      <w:bookmarkEnd w:id="48"/>
    </w:p>
    <w:p w14:paraId="288D53BA" w14:textId="77777777" w:rsidR="004C6157" w:rsidRPr="0090012B" w:rsidRDefault="004C6157" w:rsidP="00FF04FB">
      <w:pPr>
        <w:pStyle w:val="Heading2"/>
        <w:rPr>
          <w:rFonts w:ascii="Verdana" w:hAnsi="Verdana" w:cs="Arial"/>
          <w:sz w:val="22"/>
          <w:szCs w:val="22"/>
        </w:rPr>
      </w:pPr>
      <w:bookmarkStart w:id="49" w:name="_Toc109718904"/>
      <w:bookmarkStart w:id="50" w:name="_Toc506908408"/>
      <w:r w:rsidRPr="0090012B">
        <w:rPr>
          <w:rFonts w:ascii="Verdana" w:hAnsi="Verdana" w:cs="Arial"/>
          <w:sz w:val="22"/>
          <w:szCs w:val="22"/>
        </w:rPr>
        <w:t>Actions upon Activation</w:t>
      </w:r>
      <w:bookmarkEnd w:id="49"/>
      <w:bookmarkEnd w:id="50"/>
    </w:p>
    <w:p w14:paraId="50D1C9A1" w14:textId="77777777" w:rsidR="004C6157" w:rsidRPr="0090012B" w:rsidRDefault="004C6157" w:rsidP="00621F54">
      <w:pPr>
        <w:pStyle w:val="BodyTextLevel3"/>
        <w:ind w:left="115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Upon activation of the </w:t>
      </w:r>
      <w:r w:rsidR="004F68DE" w:rsidRPr="0090012B">
        <w:rPr>
          <w:rFonts w:ascii="Verdana" w:hAnsi="Verdana" w:cs="Arial"/>
          <w:sz w:val="22"/>
          <w:szCs w:val="22"/>
        </w:rPr>
        <w:t>union continuity plan</w:t>
      </w:r>
      <w:r w:rsidRPr="0090012B">
        <w:rPr>
          <w:rFonts w:ascii="Verdana" w:hAnsi="Verdana" w:cs="Arial"/>
          <w:sz w:val="22"/>
          <w:szCs w:val="22"/>
        </w:rPr>
        <w:t xml:space="preserve">, the </w:t>
      </w:r>
      <w:r w:rsidR="004F68DE" w:rsidRPr="0090012B">
        <w:rPr>
          <w:rFonts w:ascii="Verdana" w:hAnsi="Verdana" w:cs="Arial"/>
          <w:sz w:val="22"/>
          <w:szCs w:val="22"/>
        </w:rPr>
        <w:t xml:space="preserve">designated </w:t>
      </w:r>
      <w:r w:rsidR="008C5647" w:rsidRPr="0090012B">
        <w:rPr>
          <w:rFonts w:ascii="Verdana" w:hAnsi="Verdana" w:cs="Arial"/>
          <w:sz w:val="22"/>
          <w:szCs w:val="22"/>
        </w:rPr>
        <w:t>person</w:t>
      </w:r>
      <w:r w:rsidRPr="0090012B">
        <w:rPr>
          <w:rFonts w:ascii="Verdana" w:hAnsi="Verdana" w:cs="Arial"/>
          <w:sz w:val="22"/>
          <w:szCs w:val="22"/>
        </w:rPr>
        <w:t xml:space="preserve"> </w:t>
      </w:r>
      <w:r w:rsidR="004F68DE" w:rsidRPr="0090012B">
        <w:rPr>
          <w:rFonts w:ascii="Verdana" w:hAnsi="Verdana" w:cs="Arial"/>
          <w:sz w:val="22"/>
          <w:szCs w:val="22"/>
        </w:rPr>
        <w:t>is</w:t>
      </w:r>
      <w:r w:rsidRPr="0090012B">
        <w:rPr>
          <w:rFonts w:ascii="Verdana" w:hAnsi="Verdana" w:cs="Arial"/>
          <w:sz w:val="22"/>
          <w:szCs w:val="22"/>
        </w:rPr>
        <w:t xml:space="preserve"> responsible for notifying the </w:t>
      </w:r>
      <w:r w:rsidR="00621F54" w:rsidRPr="0090012B">
        <w:rPr>
          <w:rFonts w:ascii="Verdana" w:hAnsi="Verdana" w:cs="Arial"/>
          <w:sz w:val="22"/>
          <w:szCs w:val="22"/>
        </w:rPr>
        <w:t>alternate</w:t>
      </w:r>
      <w:r w:rsidRPr="0090012B">
        <w:rPr>
          <w:rFonts w:ascii="Verdana" w:hAnsi="Verdana" w:cs="Arial"/>
          <w:sz w:val="22"/>
          <w:szCs w:val="22"/>
        </w:rPr>
        <w:t xml:space="preserve"> site</w:t>
      </w:r>
      <w:r w:rsidR="00621F54" w:rsidRPr="0090012B">
        <w:rPr>
          <w:rFonts w:ascii="Verdana" w:hAnsi="Verdana" w:cs="Arial"/>
          <w:sz w:val="22"/>
          <w:szCs w:val="22"/>
        </w:rPr>
        <w:t xml:space="preserve"> of the</w:t>
      </w:r>
      <w:r w:rsidR="004F68DE" w:rsidRPr="0090012B">
        <w:rPr>
          <w:rFonts w:ascii="Verdana" w:hAnsi="Verdana" w:cs="Arial"/>
          <w:sz w:val="22"/>
          <w:szCs w:val="22"/>
        </w:rPr>
        <w:t xml:space="preserve"> union’s</w:t>
      </w:r>
      <w:r w:rsidR="00621F54" w:rsidRPr="0090012B">
        <w:rPr>
          <w:rFonts w:ascii="Verdana" w:hAnsi="Verdana" w:cs="Arial"/>
          <w:sz w:val="22"/>
          <w:szCs w:val="22"/>
        </w:rPr>
        <w:t xml:space="preserve"> impending arrival.</w:t>
      </w:r>
    </w:p>
    <w:p w14:paraId="1B311522" w14:textId="77777777" w:rsidR="004C6157" w:rsidRPr="0090012B" w:rsidRDefault="004C6157" w:rsidP="00FF04FB">
      <w:pPr>
        <w:pStyle w:val="Heading2"/>
        <w:rPr>
          <w:rFonts w:ascii="Verdana" w:hAnsi="Verdana" w:cs="Arial"/>
          <w:sz w:val="22"/>
          <w:szCs w:val="22"/>
        </w:rPr>
      </w:pPr>
      <w:bookmarkStart w:id="51" w:name="_Toc109718905"/>
      <w:bookmarkStart w:id="52" w:name="_Toc506908409"/>
      <w:r w:rsidRPr="0090012B">
        <w:rPr>
          <w:rFonts w:ascii="Verdana" w:hAnsi="Verdana" w:cs="Arial"/>
          <w:sz w:val="22"/>
          <w:szCs w:val="22"/>
        </w:rPr>
        <w:t xml:space="preserve">Internal </w:t>
      </w:r>
      <w:r w:rsidR="005F5081" w:rsidRPr="0090012B">
        <w:rPr>
          <w:rFonts w:ascii="Verdana" w:hAnsi="Verdana" w:cs="Arial"/>
          <w:sz w:val="22"/>
          <w:szCs w:val="22"/>
        </w:rPr>
        <w:t>C</w:t>
      </w:r>
      <w:r w:rsidRPr="0090012B">
        <w:rPr>
          <w:rFonts w:ascii="Verdana" w:hAnsi="Verdana" w:cs="Arial"/>
          <w:sz w:val="22"/>
          <w:szCs w:val="22"/>
        </w:rPr>
        <w:t xml:space="preserve">ommunication </w:t>
      </w:r>
      <w:r w:rsidR="005F5081" w:rsidRPr="0090012B">
        <w:rPr>
          <w:rFonts w:ascii="Verdana" w:hAnsi="Verdana" w:cs="Arial"/>
          <w:sz w:val="22"/>
          <w:szCs w:val="22"/>
        </w:rPr>
        <w:t>P</w:t>
      </w:r>
      <w:r w:rsidRPr="0090012B">
        <w:rPr>
          <w:rFonts w:ascii="Verdana" w:hAnsi="Verdana" w:cs="Arial"/>
          <w:sz w:val="22"/>
          <w:szCs w:val="22"/>
        </w:rPr>
        <w:t>rocedures</w:t>
      </w:r>
      <w:bookmarkEnd w:id="51"/>
      <w:bookmarkEnd w:id="52"/>
    </w:p>
    <w:p w14:paraId="4504858E" w14:textId="77777777" w:rsidR="001448C2" w:rsidRPr="0090012B" w:rsidRDefault="008C5647" w:rsidP="001448C2">
      <w:pPr>
        <w:pStyle w:val="BodyTextLevel3"/>
        <w:ind w:left="1152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 xml:space="preserve">The designated person </w:t>
      </w:r>
      <w:r w:rsidR="00425AC4" w:rsidRPr="0090012B">
        <w:rPr>
          <w:rFonts w:ascii="Verdana" w:hAnsi="Verdana" w:cs="Arial"/>
          <w:sz w:val="22"/>
          <w:szCs w:val="22"/>
        </w:rPr>
        <w:t>should</w:t>
      </w:r>
      <w:r w:rsidR="00DA32E6" w:rsidRPr="0090012B">
        <w:rPr>
          <w:rFonts w:ascii="Verdana" w:hAnsi="Verdana" w:cs="Arial"/>
          <w:sz w:val="22"/>
          <w:szCs w:val="22"/>
        </w:rPr>
        <w:t xml:space="preserve"> determine </w:t>
      </w:r>
      <w:r w:rsidR="00425AC4" w:rsidRPr="0090012B">
        <w:rPr>
          <w:rFonts w:ascii="Verdana" w:hAnsi="Verdana" w:cs="Arial"/>
          <w:sz w:val="22"/>
          <w:szCs w:val="22"/>
        </w:rPr>
        <w:t xml:space="preserve">the best </w:t>
      </w:r>
      <w:r w:rsidR="00DA32E6" w:rsidRPr="0090012B">
        <w:rPr>
          <w:rFonts w:ascii="Verdana" w:hAnsi="Verdana" w:cs="Arial"/>
          <w:sz w:val="22"/>
          <w:szCs w:val="22"/>
        </w:rPr>
        <w:t>methods for disseminating communication</w:t>
      </w:r>
      <w:r w:rsidR="00425AC4" w:rsidRPr="0090012B">
        <w:rPr>
          <w:rFonts w:ascii="Verdana" w:hAnsi="Verdana" w:cs="Arial"/>
          <w:sz w:val="22"/>
          <w:szCs w:val="22"/>
        </w:rPr>
        <w:t>s</w:t>
      </w:r>
      <w:r w:rsidR="00DA32E6" w:rsidRPr="0090012B">
        <w:rPr>
          <w:rFonts w:ascii="Verdana" w:hAnsi="Verdana" w:cs="Arial"/>
          <w:sz w:val="22"/>
          <w:szCs w:val="22"/>
        </w:rPr>
        <w:t xml:space="preserve"> to staff</w:t>
      </w:r>
      <w:r w:rsidR="00425AC4" w:rsidRPr="0090012B">
        <w:rPr>
          <w:rFonts w:ascii="Verdana" w:hAnsi="Verdana" w:cs="Arial"/>
          <w:sz w:val="22"/>
          <w:szCs w:val="22"/>
        </w:rPr>
        <w:t xml:space="preserve"> </w:t>
      </w:r>
      <w:r w:rsidR="004F68DE" w:rsidRPr="0090012B">
        <w:rPr>
          <w:rFonts w:ascii="Verdana" w:hAnsi="Verdana" w:cs="Arial"/>
          <w:sz w:val="22"/>
          <w:szCs w:val="22"/>
        </w:rPr>
        <w:t>(for contact information, s</w:t>
      </w:r>
      <w:r w:rsidR="00425AC4" w:rsidRPr="0090012B">
        <w:rPr>
          <w:rFonts w:ascii="Verdana" w:hAnsi="Verdana" w:cs="Arial"/>
          <w:sz w:val="22"/>
          <w:szCs w:val="22"/>
        </w:rPr>
        <w:t xml:space="preserve">ee </w:t>
      </w:r>
      <w:r w:rsidR="004F68DE" w:rsidRPr="0090012B">
        <w:rPr>
          <w:rFonts w:ascii="Verdana" w:hAnsi="Verdana" w:cs="Arial"/>
          <w:sz w:val="22"/>
          <w:szCs w:val="22"/>
        </w:rPr>
        <w:t>S</w:t>
      </w:r>
      <w:r w:rsidR="00425AC4" w:rsidRPr="0090012B">
        <w:rPr>
          <w:rFonts w:ascii="Verdana" w:hAnsi="Verdana" w:cs="Arial"/>
          <w:sz w:val="22"/>
          <w:szCs w:val="22"/>
        </w:rPr>
        <w:t>ect</w:t>
      </w:r>
      <w:r w:rsidR="001448C2" w:rsidRPr="0090012B">
        <w:rPr>
          <w:rFonts w:ascii="Verdana" w:hAnsi="Verdana" w:cs="Arial"/>
          <w:sz w:val="22"/>
          <w:szCs w:val="22"/>
        </w:rPr>
        <w:t>ion 6, Employee Contact List</w:t>
      </w:r>
      <w:r w:rsidR="004F68DE" w:rsidRPr="0090012B">
        <w:rPr>
          <w:rFonts w:ascii="Verdana" w:hAnsi="Verdana" w:cs="Arial"/>
          <w:sz w:val="22"/>
          <w:szCs w:val="22"/>
        </w:rPr>
        <w:t>)</w:t>
      </w:r>
      <w:r w:rsidR="001448C2" w:rsidRPr="0090012B">
        <w:rPr>
          <w:rFonts w:ascii="Verdana" w:hAnsi="Verdana" w:cs="Arial"/>
          <w:sz w:val="22"/>
          <w:szCs w:val="22"/>
        </w:rPr>
        <w:t>.</w:t>
      </w:r>
    </w:p>
    <w:p w14:paraId="59846802" w14:textId="77777777" w:rsidR="001448C2" w:rsidRPr="0090012B" w:rsidRDefault="001448C2" w:rsidP="004C6157">
      <w:pPr>
        <w:pStyle w:val="BodyTextLevel3"/>
        <w:ind w:left="1152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86"/>
        <w:gridCol w:w="6840"/>
      </w:tblGrid>
      <w:tr w:rsidR="001448C2" w:rsidRPr="0090012B" w14:paraId="07645EA8" w14:textId="77777777" w:rsidTr="00F000E5">
        <w:tc>
          <w:tcPr>
            <w:tcW w:w="7326" w:type="dxa"/>
            <w:gridSpan w:val="2"/>
            <w:shd w:val="clear" w:color="auto" w:fill="244061" w:themeFill="accent1" w:themeFillShade="80"/>
          </w:tcPr>
          <w:p w14:paraId="4797033F" w14:textId="77777777" w:rsidR="001448C2" w:rsidRPr="0090012B" w:rsidRDefault="00F000E5" w:rsidP="00654EC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Employee Communication Methods</w:t>
            </w:r>
          </w:p>
        </w:tc>
      </w:tr>
      <w:tr w:rsidR="00F000E5" w:rsidRPr="0090012B" w14:paraId="24919BEC" w14:textId="77777777" w:rsidTr="00F000E5">
        <w:trPr>
          <w:trHeight w:val="280"/>
        </w:trPr>
        <w:tc>
          <w:tcPr>
            <w:tcW w:w="486" w:type="dxa"/>
          </w:tcPr>
          <w:p w14:paraId="3090138C" w14:textId="77777777" w:rsidR="00F000E5" w:rsidRPr="0090012B" w:rsidRDefault="00F000E5" w:rsidP="004C6157">
            <w:pPr>
              <w:pStyle w:val="BodyTextLevel3"/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14:paraId="224AA466" w14:textId="77777777" w:rsidR="00F000E5" w:rsidRPr="0090012B" w:rsidRDefault="00F000E5" w:rsidP="004C6157">
            <w:pPr>
              <w:pStyle w:val="BodyTextLevel3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00E5" w:rsidRPr="0090012B" w14:paraId="3B56ED14" w14:textId="77777777" w:rsidTr="00F000E5">
        <w:trPr>
          <w:trHeight w:val="280"/>
        </w:trPr>
        <w:tc>
          <w:tcPr>
            <w:tcW w:w="486" w:type="dxa"/>
          </w:tcPr>
          <w:p w14:paraId="01176F6D" w14:textId="77777777" w:rsidR="00F000E5" w:rsidRPr="0090012B" w:rsidRDefault="00F000E5" w:rsidP="004C6157">
            <w:pPr>
              <w:pStyle w:val="BodyTextLevel3"/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 w14:paraId="7B1A4F08" w14:textId="77777777" w:rsidR="00F000E5" w:rsidRPr="0090012B" w:rsidRDefault="00F000E5" w:rsidP="004C6157">
            <w:pPr>
              <w:pStyle w:val="BodyTextLevel3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00E5" w:rsidRPr="0090012B" w14:paraId="64CE702A" w14:textId="77777777" w:rsidTr="00F000E5">
        <w:trPr>
          <w:trHeight w:val="280"/>
        </w:trPr>
        <w:tc>
          <w:tcPr>
            <w:tcW w:w="486" w:type="dxa"/>
          </w:tcPr>
          <w:p w14:paraId="10D1F15C" w14:textId="77777777" w:rsidR="00F000E5" w:rsidRPr="0090012B" w:rsidRDefault="00F000E5" w:rsidP="004C6157">
            <w:pPr>
              <w:pStyle w:val="BodyTextLevel3"/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90012B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6840" w:type="dxa"/>
          </w:tcPr>
          <w:p w14:paraId="612508C6" w14:textId="77777777" w:rsidR="00F000E5" w:rsidRPr="0090012B" w:rsidRDefault="00F000E5" w:rsidP="004C6157">
            <w:pPr>
              <w:pStyle w:val="BodyTextLevel3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EB1EC19" w14:textId="77777777" w:rsidR="00EC35F1" w:rsidRPr="0090012B" w:rsidRDefault="00EC35F1" w:rsidP="00EC35F1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EC35F1" w:rsidRPr="0090012B" w14:paraId="32E04EF0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6ABB6A0C" w14:textId="77777777" w:rsidR="00EC35F1" w:rsidRPr="0090012B" w:rsidRDefault="00EC35F1" w:rsidP="00E57471">
            <w:pPr>
              <w:rPr>
                <w:rFonts w:ascii="Verdana" w:hAnsi="Verdana" w:cs="Arial"/>
              </w:rPr>
            </w:pPr>
          </w:p>
        </w:tc>
      </w:tr>
    </w:tbl>
    <w:p w14:paraId="62411B56" w14:textId="77777777" w:rsidR="00EC35F1" w:rsidRPr="0090012B" w:rsidRDefault="00EC35F1" w:rsidP="00EC35F1">
      <w:pPr>
        <w:spacing w:before="100"/>
        <w:rPr>
          <w:rFonts w:ascii="Verdana" w:hAnsi="Verdana" w:cs="Arial"/>
          <w:color w:val="636463"/>
          <w:sz w:val="28"/>
          <w:szCs w:val="28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3 – Resumption Strategies</w:t>
      </w:r>
    </w:p>
    <w:p w14:paraId="76C29D63" w14:textId="77777777" w:rsidR="007D22B4" w:rsidRPr="0090012B" w:rsidRDefault="007D22B4" w:rsidP="007D22B4">
      <w:pPr>
        <w:rPr>
          <w:rFonts w:ascii="Verdana" w:hAnsi="Verdana" w:cs="Arial"/>
        </w:rPr>
      </w:pPr>
    </w:p>
    <w:p w14:paraId="231CD56E" w14:textId="77777777" w:rsidR="00EC35F1" w:rsidRPr="0090012B" w:rsidRDefault="00EC35F1" w:rsidP="00EC35F1">
      <w:pPr>
        <w:rPr>
          <w:rFonts w:ascii="Verdana" w:hAnsi="Verdana" w:cs="Arial"/>
        </w:rPr>
      </w:pPr>
    </w:p>
    <w:p w14:paraId="2434972F" w14:textId="77777777" w:rsidR="004C6157" w:rsidRPr="0090012B" w:rsidRDefault="004C6157" w:rsidP="004C6157">
      <w:pPr>
        <w:pStyle w:val="Heading1"/>
        <w:rPr>
          <w:rFonts w:ascii="Verdana" w:hAnsi="Verdana" w:cs="Arial"/>
          <w:sz w:val="22"/>
          <w:szCs w:val="22"/>
        </w:rPr>
        <w:sectPr w:rsidR="004C6157" w:rsidRPr="0090012B" w:rsidSect="0083278D">
          <w:headerReference w:type="default" r:id="rId18"/>
          <w:footerReference w:type="default" r:id="rId19"/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10989EB9" w14:textId="77777777" w:rsidR="004C6157" w:rsidRPr="0090012B" w:rsidRDefault="00AD7551" w:rsidP="00D666F1">
      <w:pPr>
        <w:pStyle w:val="Heading1"/>
        <w:rPr>
          <w:rFonts w:ascii="Verdana" w:hAnsi="Verdana" w:cs="Arial"/>
          <w:sz w:val="22"/>
          <w:szCs w:val="22"/>
        </w:rPr>
      </w:pPr>
      <w:bookmarkStart w:id="53" w:name="_Toc506908410"/>
      <w:r w:rsidRPr="0090012B">
        <w:rPr>
          <w:rFonts w:ascii="Verdana" w:hAnsi="Verdana" w:cs="Arial"/>
          <w:sz w:val="22"/>
          <w:szCs w:val="22"/>
        </w:rPr>
        <w:t>Resumption</w:t>
      </w:r>
      <w:r w:rsidR="00D557B3" w:rsidRPr="0090012B">
        <w:rPr>
          <w:rFonts w:ascii="Verdana" w:hAnsi="Verdana" w:cs="Arial"/>
          <w:sz w:val="22"/>
          <w:szCs w:val="22"/>
        </w:rPr>
        <w:t xml:space="preserve"> Strategies</w:t>
      </w:r>
      <w:bookmarkEnd w:id="53"/>
    </w:p>
    <w:p w14:paraId="4A0DDEF9" w14:textId="77777777" w:rsidR="00325A5B" w:rsidRPr="0090012B" w:rsidRDefault="00AD7551" w:rsidP="00CF3BAF">
      <w:pPr>
        <w:pStyle w:val="Bullet00"/>
        <w:numPr>
          <w:ilvl w:val="0"/>
          <w:numId w:val="20"/>
        </w:numPr>
        <w:ind w:left="1080"/>
        <w:rPr>
          <w:rFonts w:ascii="Verdana" w:hAnsi="Verdana"/>
          <w:szCs w:val="22"/>
        </w:rPr>
      </w:pPr>
      <w:bookmarkStart w:id="54" w:name="_Toc109718899"/>
      <w:bookmarkEnd w:id="31"/>
      <w:r w:rsidRPr="0090012B">
        <w:rPr>
          <w:rFonts w:ascii="Verdana" w:hAnsi="Verdana"/>
          <w:szCs w:val="22"/>
        </w:rPr>
        <w:t>Resume</w:t>
      </w:r>
      <w:r w:rsidR="00325A5B" w:rsidRPr="0090012B">
        <w:rPr>
          <w:rFonts w:ascii="Verdana" w:hAnsi="Verdana"/>
          <w:szCs w:val="22"/>
        </w:rPr>
        <w:t xml:space="preserve"> </w:t>
      </w:r>
      <w:r w:rsidR="00EB28EA" w:rsidRPr="0090012B">
        <w:rPr>
          <w:rFonts w:ascii="Verdana" w:hAnsi="Verdana"/>
          <w:szCs w:val="22"/>
        </w:rPr>
        <w:t>union</w:t>
      </w:r>
      <w:r w:rsidR="00325A5B" w:rsidRPr="0090012B">
        <w:rPr>
          <w:rFonts w:ascii="Verdana" w:hAnsi="Verdana"/>
          <w:szCs w:val="22"/>
        </w:rPr>
        <w:t xml:space="preserve"> functions in priority </w:t>
      </w:r>
      <w:r w:rsidR="000F50F5" w:rsidRPr="0090012B">
        <w:rPr>
          <w:rFonts w:ascii="Verdana" w:hAnsi="Verdana"/>
          <w:szCs w:val="22"/>
        </w:rPr>
        <w:t>order</w:t>
      </w:r>
      <w:r w:rsidR="000360C7" w:rsidRPr="0090012B">
        <w:rPr>
          <w:rFonts w:ascii="Verdana" w:hAnsi="Verdana"/>
          <w:szCs w:val="22"/>
        </w:rPr>
        <w:t>.</w:t>
      </w:r>
    </w:p>
    <w:p w14:paraId="112FC00A" w14:textId="77777777" w:rsidR="00325A5B" w:rsidRPr="0090012B" w:rsidRDefault="00835068" w:rsidP="00CF3BAF">
      <w:pPr>
        <w:pStyle w:val="Bullet00"/>
        <w:numPr>
          <w:ilvl w:val="0"/>
          <w:numId w:val="20"/>
        </w:numPr>
        <w:ind w:left="1080"/>
        <w:rPr>
          <w:rFonts w:ascii="Verdana" w:hAnsi="Verdana"/>
          <w:szCs w:val="22"/>
        </w:rPr>
      </w:pPr>
      <w:r w:rsidRPr="0090012B">
        <w:rPr>
          <w:rFonts w:ascii="Verdana" w:hAnsi="Verdana"/>
          <w:szCs w:val="22"/>
        </w:rPr>
        <w:t>P</w:t>
      </w:r>
      <w:r w:rsidR="00325A5B" w:rsidRPr="0090012B">
        <w:rPr>
          <w:rFonts w:ascii="Verdana" w:hAnsi="Verdana"/>
          <w:szCs w:val="22"/>
        </w:rPr>
        <w:t>urchase equipment</w:t>
      </w:r>
      <w:r w:rsidR="000F50F5" w:rsidRPr="0090012B">
        <w:rPr>
          <w:rFonts w:ascii="Verdana" w:hAnsi="Verdana"/>
          <w:szCs w:val="22"/>
        </w:rPr>
        <w:t xml:space="preserve"> and</w:t>
      </w:r>
      <w:r w:rsidR="00325A5B" w:rsidRPr="0090012B">
        <w:rPr>
          <w:rFonts w:ascii="Verdana" w:hAnsi="Verdana"/>
          <w:szCs w:val="22"/>
        </w:rPr>
        <w:t xml:space="preserve"> supplies and </w:t>
      </w:r>
      <w:r w:rsidR="000F50F5" w:rsidRPr="0090012B">
        <w:rPr>
          <w:rFonts w:ascii="Verdana" w:hAnsi="Verdana"/>
          <w:szCs w:val="22"/>
        </w:rPr>
        <w:t xml:space="preserve">make any necessary </w:t>
      </w:r>
      <w:r w:rsidR="00325A5B" w:rsidRPr="0090012B">
        <w:rPr>
          <w:rFonts w:ascii="Verdana" w:hAnsi="Verdana"/>
          <w:szCs w:val="22"/>
        </w:rPr>
        <w:t xml:space="preserve">travel arrangements for the </w:t>
      </w:r>
      <w:r w:rsidR="00AD7551" w:rsidRPr="0090012B">
        <w:rPr>
          <w:rFonts w:ascii="Verdana" w:hAnsi="Verdana"/>
          <w:szCs w:val="22"/>
        </w:rPr>
        <w:t>resumption</w:t>
      </w:r>
      <w:r w:rsidR="00325A5B" w:rsidRPr="0090012B">
        <w:rPr>
          <w:rFonts w:ascii="Verdana" w:hAnsi="Verdana"/>
          <w:szCs w:val="22"/>
        </w:rPr>
        <w:t xml:space="preserve"> effort</w:t>
      </w:r>
      <w:r w:rsidR="000F50F5" w:rsidRPr="0090012B">
        <w:rPr>
          <w:rFonts w:ascii="Verdana" w:hAnsi="Verdana"/>
          <w:szCs w:val="22"/>
        </w:rPr>
        <w:t>s</w:t>
      </w:r>
      <w:r w:rsidR="00325A5B" w:rsidRPr="0090012B">
        <w:rPr>
          <w:rFonts w:ascii="Verdana" w:hAnsi="Verdana"/>
          <w:szCs w:val="22"/>
        </w:rPr>
        <w:t>.</w:t>
      </w:r>
    </w:p>
    <w:p w14:paraId="6FE70158" w14:textId="77777777" w:rsidR="00325A5B" w:rsidRPr="0090012B" w:rsidRDefault="00325A5B" w:rsidP="00CF3BAF">
      <w:pPr>
        <w:pStyle w:val="Bullet00"/>
        <w:numPr>
          <w:ilvl w:val="0"/>
          <w:numId w:val="20"/>
        </w:numPr>
        <w:ind w:left="1080"/>
        <w:rPr>
          <w:rFonts w:ascii="Verdana" w:hAnsi="Verdana"/>
          <w:szCs w:val="22"/>
        </w:rPr>
      </w:pPr>
      <w:r w:rsidRPr="0090012B">
        <w:rPr>
          <w:rFonts w:ascii="Verdana" w:hAnsi="Verdana"/>
          <w:szCs w:val="22"/>
        </w:rPr>
        <w:t xml:space="preserve">Temporarily </w:t>
      </w:r>
      <w:r w:rsidR="000F50F5" w:rsidRPr="0090012B">
        <w:rPr>
          <w:rFonts w:ascii="Verdana" w:hAnsi="Verdana"/>
          <w:szCs w:val="22"/>
        </w:rPr>
        <w:t>suspend</w:t>
      </w:r>
      <w:r w:rsidRPr="0090012B">
        <w:rPr>
          <w:rFonts w:ascii="Verdana" w:hAnsi="Verdana"/>
          <w:szCs w:val="22"/>
        </w:rPr>
        <w:t xml:space="preserve"> non-critical functions, as necessary, to support the </w:t>
      </w:r>
      <w:r w:rsidR="00AD7551" w:rsidRPr="0090012B">
        <w:rPr>
          <w:rFonts w:ascii="Verdana" w:hAnsi="Verdana"/>
          <w:szCs w:val="22"/>
        </w:rPr>
        <w:t>resumption</w:t>
      </w:r>
      <w:r w:rsidRPr="0090012B">
        <w:rPr>
          <w:rFonts w:ascii="Verdana" w:hAnsi="Verdana"/>
          <w:szCs w:val="22"/>
        </w:rPr>
        <w:t xml:space="preserve"> efforts.</w:t>
      </w:r>
    </w:p>
    <w:p w14:paraId="0C2B7246" w14:textId="77777777" w:rsidR="00D557B3" w:rsidRPr="0090012B" w:rsidRDefault="00835068" w:rsidP="00D557B3">
      <w:pPr>
        <w:pStyle w:val="Bullet00"/>
        <w:numPr>
          <w:ilvl w:val="0"/>
          <w:numId w:val="20"/>
        </w:numPr>
        <w:ind w:left="1080"/>
        <w:rPr>
          <w:rFonts w:ascii="Verdana" w:hAnsi="Verdana"/>
          <w:szCs w:val="22"/>
        </w:rPr>
      </w:pPr>
      <w:r w:rsidRPr="0090012B">
        <w:rPr>
          <w:rFonts w:ascii="Verdana" w:hAnsi="Verdana"/>
          <w:szCs w:val="22"/>
        </w:rPr>
        <w:t>As applicable, u</w:t>
      </w:r>
      <w:r w:rsidR="00325A5B" w:rsidRPr="0090012B">
        <w:rPr>
          <w:rFonts w:ascii="Verdana" w:hAnsi="Verdana"/>
          <w:szCs w:val="22"/>
        </w:rPr>
        <w:t xml:space="preserve">tilize personnel from other sites to support the </w:t>
      </w:r>
      <w:r w:rsidR="00AD7551" w:rsidRPr="0090012B">
        <w:rPr>
          <w:rFonts w:ascii="Verdana" w:hAnsi="Verdana"/>
          <w:szCs w:val="22"/>
        </w:rPr>
        <w:t>resumption</w:t>
      </w:r>
      <w:r w:rsidR="00325A5B" w:rsidRPr="0090012B">
        <w:rPr>
          <w:rFonts w:ascii="Verdana" w:hAnsi="Verdana"/>
          <w:szCs w:val="22"/>
        </w:rPr>
        <w:t xml:space="preserve"> efforts.</w:t>
      </w:r>
    </w:p>
    <w:p w14:paraId="79CBB115" w14:textId="77777777" w:rsidR="001464E5" w:rsidRPr="0090012B" w:rsidRDefault="001464E5" w:rsidP="00FF04FB">
      <w:pPr>
        <w:pStyle w:val="Heading2"/>
        <w:rPr>
          <w:rFonts w:ascii="Verdana" w:hAnsi="Verdana" w:cs="Arial"/>
          <w:sz w:val="22"/>
          <w:szCs w:val="22"/>
        </w:rPr>
      </w:pPr>
      <w:bookmarkStart w:id="55" w:name="_Toc506908411"/>
      <w:r w:rsidRPr="0090012B">
        <w:rPr>
          <w:rFonts w:ascii="Verdana" w:hAnsi="Verdana" w:cs="Arial"/>
          <w:sz w:val="22"/>
          <w:szCs w:val="22"/>
        </w:rPr>
        <w:t>Alternate Site/Reciprocal Agreement</w:t>
      </w:r>
      <w:bookmarkEnd w:id="55"/>
    </w:p>
    <w:p w14:paraId="165561AD" w14:textId="77777777" w:rsidR="001464E5" w:rsidRPr="0090012B" w:rsidRDefault="001464E5" w:rsidP="001464E5">
      <w:pPr>
        <w:ind w:left="117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In the event the </w:t>
      </w:r>
      <w:r w:rsidR="00FA2A0D" w:rsidRPr="0090012B">
        <w:rPr>
          <w:rFonts w:ascii="Verdana" w:hAnsi="Verdana" w:cs="Arial"/>
          <w:szCs w:val="22"/>
        </w:rPr>
        <w:t xml:space="preserve">union office </w:t>
      </w:r>
      <w:r w:rsidR="009412C0" w:rsidRPr="0090012B">
        <w:rPr>
          <w:rFonts w:ascii="Verdana" w:hAnsi="Verdana" w:cs="Arial"/>
          <w:szCs w:val="22"/>
        </w:rPr>
        <w:t xml:space="preserve">is destroyed </w:t>
      </w:r>
      <w:r w:rsidRPr="0090012B">
        <w:rPr>
          <w:rFonts w:ascii="Verdana" w:hAnsi="Verdana" w:cs="Arial"/>
          <w:szCs w:val="22"/>
        </w:rPr>
        <w:t xml:space="preserve">or </w:t>
      </w:r>
      <w:r w:rsidR="009412C0" w:rsidRPr="0090012B">
        <w:rPr>
          <w:rFonts w:ascii="Verdana" w:hAnsi="Verdana" w:cs="Arial"/>
          <w:szCs w:val="22"/>
        </w:rPr>
        <w:t>in</w:t>
      </w:r>
      <w:r w:rsidRPr="0090012B">
        <w:rPr>
          <w:rFonts w:ascii="Verdana" w:hAnsi="Verdana" w:cs="Arial"/>
          <w:szCs w:val="22"/>
        </w:rPr>
        <w:t>access</w:t>
      </w:r>
      <w:r w:rsidR="009412C0" w:rsidRPr="0090012B">
        <w:rPr>
          <w:rFonts w:ascii="Verdana" w:hAnsi="Verdana" w:cs="Arial"/>
          <w:szCs w:val="22"/>
        </w:rPr>
        <w:t>ible</w:t>
      </w:r>
      <w:r w:rsidRPr="0090012B">
        <w:rPr>
          <w:rFonts w:ascii="Verdana" w:hAnsi="Verdana" w:cs="Arial"/>
          <w:szCs w:val="22"/>
        </w:rPr>
        <w:t xml:space="preserve">, </w:t>
      </w:r>
      <w:r w:rsidR="00EB28EA" w:rsidRPr="0090012B">
        <w:rPr>
          <w:rFonts w:ascii="Verdana" w:hAnsi="Verdana" w:cs="Arial"/>
          <w:szCs w:val="22"/>
        </w:rPr>
        <w:t>union</w:t>
      </w:r>
      <w:r w:rsidRPr="0090012B">
        <w:rPr>
          <w:rFonts w:ascii="Verdana" w:hAnsi="Verdana" w:cs="Arial"/>
          <w:szCs w:val="22"/>
        </w:rPr>
        <w:t xml:space="preserve"> operations may be transferred to an alternate site (or your home).</w:t>
      </w:r>
    </w:p>
    <w:p w14:paraId="6490E4D0" w14:textId="77777777" w:rsidR="001464E5" w:rsidRPr="0090012B" w:rsidRDefault="001464E5" w:rsidP="001464E5">
      <w:pPr>
        <w:ind w:left="1170"/>
        <w:rPr>
          <w:rFonts w:ascii="Verdana" w:hAnsi="Verdana" w:cs="Arial"/>
          <w:szCs w:val="22"/>
        </w:rPr>
      </w:pPr>
    </w:p>
    <w:p w14:paraId="25A6FDE5" w14:textId="77777777" w:rsidR="00D557B3" w:rsidRPr="0090012B" w:rsidRDefault="009412C0" w:rsidP="00D557B3">
      <w:pPr>
        <w:ind w:left="117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If the alternate site is inaccessible</w:t>
      </w:r>
      <w:r w:rsidR="00D557B3" w:rsidRPr="0090012B">
        <w:rPr>
          <w:rFonts w:ascii="Verdana" w:hAnsi="Verdana" w:cs="Arial"/>
          <w:szCs w:val="22"/>
        </w:rPr>
        <w:t xml:space="preserve">, operations may be temporarily </w:t>
      </w:r>
      <w:r w:rsidR="001464E5" w:rsidRPr="0090012B">
        <w:rPr>
          <w:rFonts w:ascii="Verdana" w:hAnsi="Verdana" w:cs="Arial"/>
          <w:szCs w:val="22"/>
        </w:rPr>
        <w:t>relocat</w:t>
      </w:r>
      <w:r w:rsidR="00D557B3" w:rsidRPr="0090012B">
        <w:rPr>
          <w:rFonts w:ascii="Verdana" w:hAnsi="Verdana" w:cs="Arial"/>
          <w:szCs w:val="22"/>
        </w:rPr>
        <w:t xml:space="preserve">ed to a </w:t>
      </w:r>
      <w:r w:rsidR="00EB28EA" w:rsidRPr="0090012B">
        <w:rPr>
          <w:rFonts w:ascii="Verdana" w:hAnsi="Verdana" w:cs="Arial"/>
          <w:szCs w:val="22"/>
        </w:rPr>
        <w:t>union</w:t>
      </w:r>
      <w:r w:rsidR="00D557B3" w:rsidRPr="0090012B">
        <w:rPr>
          <w:rFonts w:ascii="Verdana" w:hAnsi="Verdana" w:cs="Arial"/>
          <w:szCs w:val="22"/>
        </w:rPr>
        <w:t xml:space="preserve"> partner </w:t>
      </w:r>
      <w:r w:rsidR="001464E5" w:rsidRPr="0090012B">
        <w:rPr>
          <w:rFonts w:ascii="Verdana" w:hAnsi="Verdana" w:cs="Arial"/>
          <w:szCs w:val="22"/>
        </w:rPr>
        <w:t xml:space="preserve">providing space for your </w:t>
      </w:r>
      <w:r w:rsidR="006D1950" w:rsidRPr="0090012B">
        <w:rPr>
          <w:rFonts w:ascii="Verdana" w:hAnsi="Verdana" w:cs="Arial"/>
          <w:szCs w:val="22"/>
        </w:rPr>
        <w:t>staff</w:t>
      </w:r>
      <w:r w:rsidR="001464E5" w:rsidRPr="0090012B">
        <w:rPr>
          <w:rFonts w:ascii="Verdana" w:hAnsi="Verdana" w:cs="Arial"/>
          <w:szCs w:val="22"/>
        </w:rPr>
        <w:t xml:space="preserve"> </w:t>
      </w:r>
      <w:r w:rsidR="00D557B3" w:rsidRPr="0090012B">
        <w:rPr>
          <w:rFonts w:ascii="Verdana" w:hAnsi="Verdana" w:cs="Arial"/>
          <w:szCs w:val="22"/>
        </w:rPr>
        <w:t>through a reciprocal agreement.</w:t>
      </w:r>
    </w:p>
    <w:p w14:paraId="1266F71C" w14:textId="77777777" w:rsidR="00C71B8C" w:rsidRPr="0090012B" w:rsidRDefault="00C71B8C" w:rsidP="00D557B3">
      <w:pPr>
        <w:ind w:left="1170"/>
        <w:rPr>
          <w:rFonts w:ascii="Verdana" w:hAnsi="Verdana" w:cs="Arial"/>
          <w:szCs w:val="22"/>
        </w:rPr>
      </w:pPr>
    </w:p>
    <w:tbl>
      <w:tblPr>
        <w:tblStyle w:val="TableGrid"/>
        <w:tblW w:w="9006" w:type="dxa"/>
        <w:jc w:val="center"/>
        <w:tblLook w:val="04A0" w:firstRow="1" w:lastRow="0" w:firstColumn="1" w:lastColumn="0" w:noHBand="0" w:noVBand="1"/>
      </w:tblPr>
      <w:tblGrid>
        <w:gridCol w:w="397"/>
        <w:gridCol w:w="2519"/>
        <w:gridCol w:w="3332"/>
        <w:gridCol w:w="2758"/>
      </w:tblGrid>
      <w:tr w:rsidR="00C71B8C" w:rsidRPr="0090012B" w14:paraId="14BE7E87" w14:textId="77777777" w:rsidTr="00827C86">
        <w:trPr>
          <w:jc w:val="center"/>
        </w:trPr>
        <w:tc>
          <w:tcPr>
            <w:tcW w:w="358" w:type="dxa"/>
            <w:shd w:val="clear" w:color="auto" w:fill="244061" w:themeFill="accent1" w:themeFillShade="80"/>
            <w:vAlign w:val="center"/>
          </w:tcPr>
          <w:p w14:paraId="1322BA80" w14:textId="77777777" w:rsidR="00C71B8C" w:rsidRPr="0090012B" w:rsidRDefault="00C71B8C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#</w:t>
            </w:r>
          </w:p>
        </w:tc>
        <w:tc>
          <w:tcPr>
            <w:tcW w:w="2537" w:type="dxa"/>
            <w:shd w:val="clear" w:color="auto" w:fill="244061" w:themeFill="accent1" w:themeFillShade="80"/>
            <w:vAlign w:val="center"/>
          </w:tcPr>
          <w:p w14:paraId="3659855C" w14:textId="77777777" w:rsidR="00C71B8C" w:rsidRPr="0090012B" w:rsidRDefault="001464E5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Site</w:t>
            </w:r>
          </w:p>
        </w:tc>
        <w:tc>
          <w:tcPr>
            <w:tcW w:w="3350" w:type="dxa"/>
            <w:shd w:val="clear" w:color="auto" w:fill="244061" w:themeFill="accent1" w:themeFillShade="80"/>
            <w:vAlign w:val="center"/>
          </w:tcPr>
          <w:p w14:paraId="235DF17E" w14:textId="77777777" w:rsidR="00C71B8C" w:rsidRPr="0090012B" w:rsidRDefault="00C71B8C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Contact Information</w:t>
            </w:r>
          </w:p>
        </w:tc>
        <w:tc>
          <w:tcPr>
            <w:tcW w:w="2761" w:type="dxa"/>
            <w:shd w:val="clear" w:color="auto" w:fill="244061" w:themeFill="accent1" w:themeFillShade="80"/>
            <w:vAlign w:val="center"/>
          </w:tcPr>
          <w:p w14:paraId="660624CB" w14:textId="77777777" w:rsidR="00C71B8C" w:rsidRPr="0090012B" w:rsidRDefault="001464E5" w:rsidP="001464E5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Alternate/</w:t>
            </w:r>
            <w:r w:rsidR="00C71B8C" w:rsidRPr="0090012B">
              <w:rPr>
                <w:rFonts w:ascii="Verdana" w:hAnsi="Verdana" w:cs="Arial"/>
                <w:szCs w:val="22"/>
              </w:rPr>
              <w:t>Reciprocal</w:t>
            </w:r>
          </w:p>
        </w:tc>
      </w:tr>
      <w:tr w:rsidR="00C71B8C" w:rsidRPr="0090012B" w14:paraId="1ECEB988" w14:textId="77777777" w:rsidTr="00C71B8C">
        <w:trPr>
          <w:cantSplit/>
          <w:trHeight w:val="1440"/>
          <w:jc w:val="center"/>
        </w:trPr>
        <w:tc>
          <w:tcPr>
            <w:tcW w:w="358" w:type="dxa"/>
            <w:vAlign w:val="center"/>
          </w:tcPr>
          <w:p w14:paraId="6B08C167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537" w:type="dxa"/>
            <w:vAlign w:val="center"/>
          </w:tcPr>
          <w:p w14:paraId="49F08DBE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50" w:type="dxa"/>
            <w:vAlign w:val="center"/>
          </w:tcPr>
          <w:p w14:paraId="2C7A9FA5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61" w:type="dxa"/>
          </w:tcPr>
          <w:p w14:paraId="774B4CD0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</w:p>
        </w:tc>
      </w:tr>
      <w:tr w:rsidR="00C71B8C" w:rsidRPr="0090012B" w14:paraId="1372049B" w14:textId="77777777" w:rsidTr="00C71B8C">
        <w:trPr>
          <w:cantSplit/>
          <w:trHeight w:val="1440"/>
          <w:jc w:val="center"/>
        </w:trPr>
        <w:tc>
          <w:tcPr>
            <w:tcW w:w="358" w:type="dxa"/>
            <w:vAlign w:val="center"/>
          </w:tcPr>
          <w:p w14:paraId="7BB05485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537" w:type="dxa"/>
            <w:vAlign w:val="center"/>
          </w:tcPr>
          <w:p w14:paraId="36A76269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50" w:type="dxa"/>
            <w:vAlign w:val="center"/>
          </w:tcPr>
          <w:p w14:paraId="4E7725CB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61" w:type="dxa"/>
          </w:tcPr>
          <w:p w14:paraId="4BF1B9CE" w14:textId="77777777" w:rsidR="00C71B8C" w:rsidRPr="0090012B" w:rsidRDefault="00C71B8C" w:rsidP="0011555F">
            <w:pPr>
              <w:rPr>
                <w:rFonts w:ascii="Verdana" w:hAnsi="Verdana" w:cs="Arial"/>
                <w:sz w:val="20"/>
              </w:rPr>
            </w:pPr>
          </w:p>
        </w:tc>
      </w:tr>
      <w:tr w:rsidR="001464E5" w:rsidRPr="0090012B" w14:paraId="0B32038A" w14:textId="77777777" w:rsidTr="00C71B8C">
        <w:trPr>
          <w:cantSplit/>
          <w:trHeight w:val="1440"/>
          <w:jc w:val="center"/>
        </w:trPr>
        <w:tc>
          <w:tcPr>
            <w:tcW w:w="358" w:type="dxa"/>
            <w:vAlign w:val="center"/>
          </w:tcPr>
          <w:p w14:paraId="18276FF3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537" w:type="dxa"/>
            <w:vAlign w:val="center"/>
          </w:tcPr>
          <w:p w14:paraId="3BFE7540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50" w:type="dxa"/>
            <w:vAlign w:val="center"/>
          </w:tcPr>
          <w:p w14:paraId="2BE4E607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61" w:type="dxa"/>
          </w:tcPr>
          <w:p w14:paraId="075962DA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</w:p>
        </w:tc>
      </w:tr>
      <w:tr w:rsidR="001464E5" w:rsidRPr="0090012B" w14:paraId="201161AD" w14:textId="77777777" w:rsidTr="00C71B8C">
        <w:trPr>
          <w:cantSplit/>
          <w:trHeight w:val="1440"/>
          <w:jc w:val="center"/>
        </w:trPr>
        <w:tc>
          <w:tcPr>
            <w:tcW w:w="358" w:type="dxa"/>
            <w:vAlign w:val="center"/>
          </w:tcPr>
          <w:p w14:paraId="18BE7D68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537" w:type="dxa"/>
            <w:vAlign w:val="center"/>
          </w:tcPr>
          <w:p w14:paraId="5EDDC211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50" w:type="dxa"/>
            <w:vAlign w:val="center"/>
          </w:tcPr>
          <w:p w14:paraId="7C6AE45B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61" w:type="dxa"/>
          </w:tcPr>
          <w:p w14:paraId="2BC783A0" w14:textId="77777777" w:rsidR="001464E5" w:rsidRPr="0090012B" w:rsidRDefault="001464E5" w:rsidP="0011555F">
            <w:pPr>
              <w:rPr>
                <w:rFonts w:ascii="Verdana" w:hAnsi="Verdana" w:cs="Arial"/>
                <w:sz w:val="20"/>
              </w:rPr>
            </w:pPr>
          </w:p>
        </w:tc>
      </w:tr>
      <w:bookmarkEnd w:id="11"/>
      <w:bookmarkEnd w:id="54"/>
    </w:tbl>
    <w:p w14:paraId="55DCE770" w14:textId="77777777" w:rsidR="003950E7" w:rsidRPr="0090012B" w:rsidRDefault="003950E7" w:rsidP="00DB3D11">
      <w:pPr>
        <w:pStyle w:val="Heading2"/>
        <w:rPr>
          <w:rFonts w:ascii="Verdana" w:hAnsi="Verdana" w:cs="Arial"/>
          <w:sz w:val="22"/>
          <w:szCs w:val="22"/>
        </w:rPr>
        <w:sectPr w:rsidR="003950E7" w:rsidRPr="0090012B" w:rsidSect="003950E7">
          <w:type w:val="continuous"/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16A7995E" w14:textId="77777777" w:rsidR="008B0012" w:rsidRPr="0090012B" w:rsidRDefault="008B0012" w:rsidP="008B0012">
      <w:pPr>
        <w:pStyle w:val="Header1"/>
        <w:rPr>
          <w:rFonts w:ascii="Verdana" w:hAnsi="Verdana" w:cs="Arial"/>
          <w:sz w:val="46"/>
          <w:szCs w:val="46"/>
        </w:rPr>
      </w:pPr>
      <w:r w:rsidRPr="0090012B">
        <w:rPr>
          <w:rFonts w:ascii="Verdana" w:hAnsi="Verdana" w:cs="Arial"/>
          <w:sz w:val="46"/>
          <w:szCs w:val="46"/>
        </w:rPr>
        <w:lastRenderedPageBreak/>
        <w:t>Union Function Resumption Table</w:t>
      </w:r>
    </w:p>
    <w:tbl>
      <w:tblPr>
        <w:tblStyle w:val="TableGrid"/>
        <w:tblW w:w="14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14256"/>
      </w:tblGrid>
      <w:tr w:rsidR="008B0012" w:rsidRPr="0090012B" w14:paraId="1D0DB199" w14:textId="77777777" w:rsidTr="00E57471">
        <w:trPr>
          <w:trHeight w:hRule="exact" w:val="95"/>
        </w:trPr>
        <w:tc>
          <w:tcPr>
            <w:tcW w:w="14256" w:type="dxa"/>
            <w:shd w:val="clear" w:color="auto" w:fill="4BA6D2"/>
          </w:tcPr>
          <w:p w14:paraId="36B37148" w14:textId="77777777" w:rsidR="008B0012" w:rsidRPr="0090012B" w:rsidRDefault="008B0012" w:rsidP="00E57471">
            <w:pPr>
              <w:rPr>
                <w:rFonts w:ascii="Verdana" w:hAnsi="Verdana" w:cs="Arial"/>
              </w:rPr>
            </w:pPr>
          </w:p>
        </w:tc>
      </w:tr>
    </w:tbl>
    <w:p w14:paraId="3162F746" w14:textId="77777777" w:rsidR="008C3C3F" w:rsidRPr="0090012B" w:rsidRDefault="00EB28EA" w:rsidP="00DB3D11">
      <w:pPr>
        <w:pStyle w:val="Heading2"/>
        <w:rPr>
          <w:rFonts w:ascii="Verdana" w:hAnsi="Verdana" w:cs="Arial"/>
          <w:sz w:val="22"/>
          <w:szCs w:val="22"/>
        </w:rPr>
      </w:pPr>
      <w:bookmarkStart w:id="56" w:name="_Toc506908412"/>
      <w:r w:rsidRPr="0090012B">
        <w:rPr>
          <w:rFonts w:ascii="Verdana" w:hAnsi="Verdana" w:cs="Arial"/>
          <w:sz w:val="22"/>
          <w:szCs w:val="22"/>
        </w:rPr>
        <w:t>Union</w:t>
      </w:r>
      <w:r w:rsidR="009B5CFB" w:rsidRPr="0090012B">
        <w:rPr>
          <w:rFonts w:ascii="Verdana" w:hAnsi="Verdana" w:cs="Arial"/>
          <w:sz w:val="22"/>
          <w:szCs w:val="22"/>
        </w:rPr>
        <w:t xml:space="preserve"> </w:t>
      </w:r>
      <w:r w:rsidR="00FE34A3" w:rsidRPr="0090012B">
        <w:rPr>
          <w:rFonts w:ascii="Verdana" w:hAnsi="Verdana" w:cs="Arial"/>
          <w:sz w:val="22"/>
          <w:szCs w:val="22"/>
        </w:rPr>
        <w:t>F</w:t>
      </w:r>
      <w:r w:rsidR="009B5CFB" w:rsidRPr="0090012B">
        <w:rPr>
          <w:rFonts w:ascii="Verdana" w:hAnsi="Verdana" w:cs="Arial"/>
          <w:sz w:val="22"/>
          <w:szCs w:val="22"/>
        </w:rPr>
        <w:t xml:space="preserve">unction </w:t>
      </w:r>
      <w:r w:rsidR="00A2708E" w:rsidRPr="0090012B">
        <w:rPr>
          <w:rFonts w:ascii="Verdana" w:hAnsi="Verdana" w:cs="Arial"/>
          <w:sz w:val="22"/>
          <w:szCs w:val="22"/>
        </w:rPr>
        <w:t>Resumption</w:t>
      </w:r>
      <w:r w:rsidR="009412C0" w:rsidRPr="0090012B">
        <w:rPr>
          <w:rFonts w:ascii="Verdana" w:hAnsi="Verdana" w:cs="Arial"/>
          <w:sz w:val="22"/>
          <w:szCs w:val="22"/>
        </w:rPr>
        <w:t xml:space="preserve"> Table</w:t>
      </w:r>
      <w:bookmarkEnd w:id="56"/>
    </w:p>
    <w:tbl>
      <w:tblPr>
        <w:tblStyle w:val="TableGrid"/>
        <w:tblW w:w="12017" w:type="dxa"/>
        <w:jc w:val="center"/>
        <w:tblLook w:val="04A0" w:firstRow="1" w:lastRow="0" w:firstColumn="1" w:lastColumn="0" w:noHBand="0" w:noVBand="1"/>
      </w:tblPr>
      <w:tblGrid>
        <w:gridCol w:w="498"/>
        <w:gridCol w:w="2400"/>
        <w:gridCol w:w="4619"/>
        <w:gridCol w:w="4500"/>
      </w:tblGrid>
      <w:tr w:rsidR="000360C7" w:rsidRPr="0090012B" w14:paraId="23198263" w14:textId="77777777" w:rsidTr="00F67D47">
        <w:trPr>
          <w:jc w:val="center"/>
        </w:trPr>
        <w:tc>
          <w:tcPr>
            <w:tcW w:w="498" w:type="dxa"/>
            <w:shd w:val="clear" w:color="auto" w:fill="244061" w:themeFill="accent1" w:themeFillShade="80"/>
          </w:tcPr>
          <w:p w14:paraId="3CB51737" w14:textId="77777777" w:rsidR="000360C7" w:rsidRPr="0090012B" w:rsidRDefault="000360C7" w:rsidP="0083278D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#</w:t>
            </w:r>
          </w:p>
        </w:tc>
        <w:tc>
          <w:tcPr>
            <w:tcW w:w="2400" w:type="dxa"/>
            <w:shd w:val="clear" w:color="auto" w:fill="244061" w:themeFill="accent1" w:themeFillShade="80"/>
            <w:vAlign w:val="center"/>
          </w:tcPr>
          <w:p w14:paraId="0A486A35" w14:textId="77777777" w:rsidR="000360C7" w:rsidRPr="0090012B" w:rsidRDefault="000360C7" w:rsidP="000360C7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Function</w:t>
            </w:r>
          </w:p>
        </w:tc>
        <w:tc>
          <w:tcPr>
            <w:tcW w:w="4619" w:type="dxa"/>
            <w:shd w:val="clear" w:color="auto" w:fill="244061" w:themeFill="accent1" w:themeFillShade="80"/>
            <w:vAlign w:val="center"/>
          </w:tcPr>
          <w:p w14:paraId="171F22D6" w14:textId="77777777" w:rsidR="000360C7" w:rsidRPr="0090012B" w:rsidRDefault="00425AC4" w:rsidP="00425AC4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Required </w:t>
            </w:r>
            <w:r w:rsidR="000360C7" w:rsidRPr="0090012B">
              <w:rPr>
                <w:rFonts w:ascii="Verdana" w:hAnsi="Verdana" w:cs="Arial"/>
                <w:szCs w:val="22"/>
              </w:rPr>
              <w:t xml:space="preserve">Resources </w:t>
            </w:r>
          </w:p>
        </w:tc>
        <w:tc>
          <w:tcPr>
            <w:tcW w:w="4500" w:type="dxa"/>
            <w:shd w:val="clear" w:color="auto" w:fill="244061" w:themeFill="accent1" w:themeFillShade="80"/>
            <w:vAlign w:val="center"/>
          </w:tcPr>
          <w:p w14:paraId="20882C55" w14:textId="77777777" w:rsidR="000360C7" w:rsidRPr="0090012B" w:rsidDel="000360C7" w:rsidRDefault="00A2708E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Resumption</w:t>
            </w:r>
            <w:r w:rsidR="000360C7" w:rsidRPr="0090012B">
              <w:rPr>
                <w:rFonts w:ascii="Verdana" w:hAnsi="Verdana" w:cs="Arial"/>
                <w:szCs w:val="22"/>
              </w:rPr>
              <w:t xml:space="preserve"> Procedures</w:t>
            </w:r>
          </w:p>
        </w:tc>
      </w:tr>
      <w:tr w:rsidR="000360C7" w:rsidRPr="0090012B" w14:paraId="6DC8AF7C" w14:textId="77777777" w:rsidTr="008B0012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24ABCAB6" w14:textId="77777777" w:rsidR="000360C7" w:rsidRPr="0090012B" w:rsidRDefault="000360C7" w:rsidP="00827C86">
            <w:pPr>
              <w:jc w:val="center"/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400" w:type="dxa"/>
            <w:vAlign w:val="center"/>
          </w:tcPr>
          <w:p w14:paraId="6D8C6B2D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619" w:type="dxa"/>
            <w:vAlign w:val="center"/>
          </w:tcPr>
          <w:p w14:paraId="3EF88CFE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500" w:type="dxa"/>
          </w:tcPr>
          <w:p w14:paraId="6045B8A0" w14:textId="77777777" w:rsidR="000360C7" w:rsidRPr="0090012B" w:rsidRDefault="000360C7" w:rsidP="000360C7">
            <w:pPr>
              <w:rPr>
                <w:rFonts w:ascii="Verdana" w:hAnsi="Verdana" w:cs="Arial"/>
                <w:sz w:val="20"/>
              </w:rPr>
            </w:pPr>
          </w:p>
        </w:tc>
      </w:tr>
      <w:tr w:rsidR="000360C7" w:rsidRPr="0090012B" w14:paraId="4561257A" w14:textId="77777777" w:rsidTr="008B0012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47010E53" w14:textId="77777777" w:rsidR="000360C7" w:rsidRPr="0090012B" w:rsidRDefault="000360C7" w:rsidP="00827C86">
            <w:pPr>
              <w:jc w:val="center"/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400" w:type="dxa"/>
            <w:vAlign w:val="center"/>
          </w:tcPr>
          <w:p w14:paraId="0E8F5DBF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619" w:type="dxa"/>
            <w:vAlign w:val="center"/>
          </w:tcPr>
          <w:p w14:paraId="2D0C28D4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500" w:type="dxa"/>
          </w:tcPr>
          <w:p w14:paraId="46870895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</w:tr>
      <w:tr w:rsidR="000360C7" w:rsidRPr="0090012B" w14:paraId="559F8561" w14:textId="77777777" w:rsidTr="008B0012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3AE7A1FF" w14:textId="77777777" w:rsidR="000360C7" w:rsidRPr="0090012B" w:rsidRDefault="000360C7" w:rsidP="00827C86">
            <w:pPr>
              <w:jc w:val="center"/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400" w:type="dxa"/>
            <w:vAlign w:val="center"/>
          </w:tcPr>
          <w:p w14:paraId="633E83F5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619" w:type="dxa"/>
            <w:vAlign w:val="center"/>
          </w:tcPr>
          <w:p w14:paraId="7059436A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500" w:type="dxa"/>
          </w:tcPr>
          <w:p w14:paraId="2B7C2B8D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</w:tr>
      <w:tr w:rsidR="000360C7" w:rsidRPr="0090012B" w14:paraId="0FE133A5" w14:textId="77777777" w:rsidTr="008B0012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63CCCD2D" w14:textId="77777777" w:rsidR="000360C7" w:rsidRPr="0090012B" w:rsidRDefault="000360C7" w:rsidP="00827C86">
            <w:pPr>
              <w:jc w:val="center"/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400" w:type="dxa"/>
            <w:vAlign w:val="center"/>
          </w:tcPr>
          <w:p w14:paraId="42E8299D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619" w:type="dxa"/>
            <w:vAlign w:val="center"/>
          </w:tcPr>
          <w:p w14:paraId="5F9145F3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500" w:type="dxa"/>
          </w:tcPr>
          <w:p w14:paraId="633553EA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</w:tr>
      <w:tr w:rsidR="000360C7" w:rsidRPr="0090012B" w14:paraId="207AB5B5" w14:textId="77777777" w:rsidTr="008B0012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4D86E92D" w14:textId="77777777" w:rsidR="000360C7" w:rsidRPr="0090012B" w:rsidRDefault="000360C7" w:rsidP="00827C86">
            <w:pPr>
              <w:jc w:val="center"/>
              <w:rPr>
                <w:rFonts w:ascii="Verdana" w:hAnsi="Verdana" w:cs="Arial"/>
                <w:sz w:val="20"/>
              </w:rPr>
            </w:pPr>
            <w:r w:rsidRPr="0090012B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2400" w:type="dxa"/>
            <w:vAlign w:val="center"/>
          </w:tcPr>
          <w:p w14:paraId="4BAC51F1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619" w:type="dxa"/>
            <w:vAlign w:val="center"/>
          </w:tcPr>
          <w:p w14:paraId="2CD0684A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500" w:type="dxa"/>
          </w:tcPr>
          <w:p w14:paraId="523D9B46" w14:textId="77777777" w:rsidR="000360C7" w:rsidRPr="0090012B" w:rsidRDefault="000360C7" w:rsidP="0083278D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1E999C19" w14:textId="77777777" w:rsidR="003940ED" w:rsidRPr="0090012B" w:rsidRDefault="003940ED" w:rsidP="003940ED">
      <w:pPr>
        <w:pStyle w:val="Header1"/>
        <w:rPr>
          <w:rFonts w:ascii="Verdana" w:hAnsi="Verdana" w:cs="Arial"/>
          <w:sz w:val="46"/>
          <w:szCs w:val="46"/>
        </w:rPr>
      </w:pPr>
      <w:r w:rsidRPr="0090012B">
        <w:rPr>
          <w:rFonts w:ascii="Verdana" w:hAnsi="Verdana" w:cs="Arial"/>
          <w:sz w:val="46"/>
          <w:szCs w:val="46"/>
        </w:rPr>
        <w:lastRenderedPageBreak/>
        <w:t>Union Function Resumption Table</w:t>
      </w:r>
    </w:p>
    <w:tbl>
      <w:tblPr>
        <w:tblStyle w:val="TableGrid"/>
        <w:tblW w:w="14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14256"/>
      </w:tblGrid>
      <w:tr w:rsidR="003940ED" w:rsidRPr="0090012B" w14:paraId="38BFECB8" w14:textId="77777777" w:rsidTr="00E57471">
        <w:trPr>
          <w:trHeight w:hRule="exact" w:val="95"/>
        </w:trPr>
        <w:tc>
          <w:tcPr>
            <w:tcW w:w="14256" w:type="dxa"/>
            <w:shd w:val="clear" w:color="auto" w:fill="4BA6D2"/>
          </w:tcPr>
          <w:p w14:paraId="06063F88" w14:textId="77777777" w:rsidR="003940ED" w:rsidRPr="0090012B" w:rsidRDefault="003940ED" w:rsidP="00E57471">
            <w:pPr>
              <w:rPr>
                <w:rFonts w:ascii="Verdana" w:hAnsi="Verdana" w:cs="Arial"/>
              </w:rPr>
            </w:pPr>
          </w:p>
        </w:tc>
      </w:tr>
    </w:tbl>
    <w:p w14:paraId="35E91E0B" w14:textId="77777777" w:rsidR="008B0012" w:rsidRPr="0090012B" w:rsidRDefault="008B0012">
      <w:pPr>
        <w:rPr>
          <w:rFonts w:ascii="Verdana" w:hAnsi="Verdana" w:cs="Arial"/>
        </w:rPr>
      </w:pPr>
    </w:p>
    <w:p w14:paraId="4B32659C" w14:textId="77777777" w:rsidR="003940ED" w:rsidRPr="0090012B" w:rsidRDefault="003940ED">
      <w:pPr>
        <w:rPr>
          <w:rFonts w:ascii="Verdana" w:hAnsi="Verdana" w:cs="Arial"/>
        </w:rPr>
      </w:pPr>
    </w:p>
    <w:tbl>
      <w:tblPr>
        <w:tblStyle w:val="TableGrid"/>
        <w:tblW w:w="12017" w:type="dxa"/>
        <w:jc w:val="center"/>
        <w:tblLook w:val="04A0" w:firstRow="1" w:lastRow="0" w:firstColumn="1" w:lastColumn="0" w:noHBand="0" w:noVBand="1"/>
      </w:tblPr>
      <w:tblGrid>
        <w:gridCol w:w="498"/>
        <w:gridCol w:w="2400"/>
        <w:gridCol w:w="4619"/>
        <w:gridCol w:w="4500"/>
      </w:tblGrid>
      <w:tr w:rsidR="003950E7" w:rsidRPr="0090012B" w14:paraId="32117B46" w14:textId="77777777" w:rsidTr="00F67D47">
        <w:trPr>
          <w:jc w:val="center"/>
        </w:trPr>
        <w:tc>
          <w:tcPr>
            <w:tcW w:w="498" w:type="dxa"/>
            <w:shd w:val="clear" w:color="auto" w:fill="244061" w:themeFill="accent1" w:themeFillShade="80"/>
          </w:tcPr>
          <w:p w14:paraId="6770F4CD" w14:textId="77777777" w:rsidR="003950E7" w:rsidRPr="0090012B" w:rsidRDefault="003950E7" w:rsidP="007F48D0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#</w:t>
            </w:r>
          </w:p>
        </w:tc>
        <w:tc>
          <w:tcPr>
            <w:tcW w:w="2400" w:type="dxa"/>
            <w:shd w:val="clear" w:color="auto" w:fill="244061" w:themeFill="accent1" w:themeFillShade="80"/>
            <w:vAlign w:val="center"/>
          </w:tcPr>
          <w:p w14:paraId="736C4239" w14:textId="77777777" w:rsidR="003950E7" w:rsidRPr="0090012B" w:rsidRDefault="003950E7" w:rsidP="007F48D0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Function</w:t>
            </w:r>
          </w:p>
        </w:tc>
        <w:tc>
          <w:tcPr>
            <w:tcW w:w="4619" w:type="dxa"/>
            <w:shd w:val="clear" w:color="auto" w:fill="244061" w:themeFill="accent1" w:themeFillShade="80"/>
            <w:vAlign w:val="center"/>
          </w:tcPr>
          <w:p w14:paraId="1B35782D" w14:textId="77777777" w:rsidR="003950E7" w:rsidRPr="0090012B" w:rsidRDefault="003950E7" w:rsidP="007F48D0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 xml:space="preserve">Required Resources </w:t>
            </w:r>
          </w:p>
        </w:tc>
        <w:tc>
          <w:tcPr>
            <w:tcW w:w="4500" w:type="dxa"/>
            <w:shd w:val="clear" w:color="auto" w:fill="244061" w:themeFill="accent1" w:themeFillShade="80"/>
            <w:vAlign w:val="center"/>
          </w:tcPr>
          <w:p w14:paraId="6D500660" w14:textId="77777777" w:rsidR="003950E7" w:rsidRPr="0090012B" w:rsidDel="000360C7" w:rsidRDefault="00A2708E" w:rsidP="007F48D0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Resumption</w:t>
            </w:r>
            <w:r w:rsidR="003950E7" w:rsidRPr="0090012B">
              <w:rPr>
                <w:rFonts w:ascii="Verdana" w:hAnsi="Verdana" w:cs="Arial"/>
                <w:szCs w:val="22"/>
              </w:rPr>
              <w:t xml:space="preserve"> Procedures</w:t>
            </w:r>
          </w:p>
        </w:tc>
      </w:tr>
      <w:tr w:rsidR="00827C86" w:rsidRPr="0090012B" w14:paraId="0183E6C0" w14:textId="77777777" w:rsidTr="003940ED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63B30392" w14:textId="77777777" w:rsidR="00827C86" w:rsidRPr="0090012B" w:rsidRDefault="00827C86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6</w:t>
            </w:r>
          </w:p>
        </w:tc>
        <w:tc>
          <w:tcPr>
            <w:tcW w:w="2400" w:type="dxa"/>
            <w:vAlign w:val="center"/>
          </w:tcPr>
          <w:p w14:paraId="659CDB64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4D9985FC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500" w:type="dxa"/>
          </w:tcPr>
          <w:p w14:paraId="15B5FBA7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3950E7" w:rsidRPr="0090012B" w14:paraId="5B24E486" w14:textId="77777777" w:rsidTr="003940ED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3C380641" w14:textId="77777777" w:rsidR="003950E7" w:rsidRPr="0090012B" w:rsidRDefault="003950E7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7</w:t>
            </w:r>
          </w:p>
        </w:tc>
        <w:tc>
          <w:tcPr>
            <w:tcW w:w="2400" w:type="dxa"/>
            <w:vAlign w:val="center"/>
          </w:tcPr>
          <w:p w14:paraId="4C54AF6D" w14:textId="77777777" w:rsidR="003950E7" w:rsidRPr="0090012B" w:rsidRDefault="003950E7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67DAB64C" w14:textId="77777777" w:rsidR="003950E7" w:rsidRPr="0090012B" w:rsidRDefault="003950E7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500" w:type="dxa"/>
          </w:tcPr>
          <w:p w14:paraId="4C90694F" w14:textId="77777777" w:rsidR="003950E7" w:rsidRPr="0090012B" w:rsidRDefault="003950E7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827C86" w:rsidRPr="0090012B" w14:paraId="08F74321" w14:textId="77777777" w:rsidTr="003940ED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315FC6F1" w14:textId="77777777" w:rsidR="00827C86" w:rsidRPr="0090012B" w:rsidRDefault="00827C86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8</w:t>
            </w:r>
          </w:p>
        </w:tc>
        <w:tc>
          <w:tcPr>
            <w:tcW w:w="2400" w:type="dxa"/>
            <w:vAlign w:val="center"/>
          </w:tcPr>
          <w:p w14:paraId="425FD25C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7115DFD9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500" w:type="dxa"/>
          </w:tcPr>
          <w:p w14:paraId="6F396C29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827C86" w:rsidRPr="0090012B" w14:paraId="148581F2" w14:textId="77777777" w:rsidTr="003940ED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10D70190" w14:textId="77777777" w:rsidR="00827C86" w:rsidRPr="0090012B" w:rsidRDefault="00827C86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9</w:t>
            </w:r>
          </w:p>
        </w:tc>
        <w:tc>
          <w:tcPr>
            <w:tcW w:w="2400" w:type="dxa"/>
            <w:vAlign w:val="center"/>
          </w:tcPr>
          <w:p w14:paraId="2363AA1C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4181C1DF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500" w:type="dxa"/>
          </w:tcPr>
          <w:p w14:paraId="29F76FB7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</w:tr>
      <w:tr w:rsidR="00827C86" w:rsidRPr="0090012B" w14:paraId="44BD931C" w14:textId="77777777" w:rsidTr="003940ED">
        <w:trPr>
          <w:cantSplit/>
          <w:trHeight w:val="1440"/>
          <w:jc w:val="center"/>
        </w:trPr>
        <w:tc>
          <w:tcPr>
            <w:tcW w:w="498" w:type="dxa"/>
            <w:vAlign w:val="center"/>
          </w:tcPr>
          <w:p w14:paraId="60D6D8CF" w14:textId="77777777" w:rsidR="00827C86" w:rsidRPr="0090012B" w:rsidRDefault="00827C86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10</w:t>
            </w:r>
          </w:p>
        </w:tc>
        <w:tc>
          <w:tcPr>
            <w:tcW w:w="2400" w:type="dxa"/>
            <w:vAlign w:val="center"/>
          </w:tcPr>
          <w:p w14:paraId="2D486A5F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4E258AF0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500" w:type="dxa"/>
          </w:tcPr>
          <w:p w14:paraId="114FFD85" w14:textId="77777777" w:rsidR="00827C86" w:rsidRPr="0090012B" w:rsidRDefault="00827C86" w:rsidP="0083278D">
            <w:pPr>
              <w:rPr>
                <w:rFonts w:ascii="Verdana" w:hAnsi="Verdana" w:cs="Arial"/>
                <w:szCs w:val="22"/>
              </w:rPr>
            </w:pPr>
          </w:p>
        </w:tc>
      </w:tr>
    </w:tbl>
    <w:p w14:paraId="37C17110" w14:textId="77777777" w:rsidR="003950E7" w:rsidRPr="0090012B" w:rsidRDefault="003950E7" w:rsidP="00FE34A3">
      <w:pPr>
        <w:pStyle w:val="Heading3"/>
        <w:numPr>
          <w:ilvl w:val="0"/>
          <w:numId w:val="0"/>
        </w:numPr>
        <w:rPr>
          <w:rFonts w:ascii="Verdana" w:hAnsi="Verdana" w:cs="Arial"/>
          <w:sz w:val="22"/>
          <w:szCs w:val="22"/>
        </w:rPr>
        <w:sectPr w:rsidR="003950E7" w:rsidRPr="0090012B" w:rsidSect="008B0012">
          <w:headerReference w:type="default" r:id="rId20"/>
          <w:footerReference w:type="default" r:id="rId21"/>
          <w:pgSz w:w="16834" w:h="11909" w:orient="landscape" w:code="9"/>
          <w:pgMar w:top="1289" w:right="1440" w:bottom="1440" w:left="1440" w:header="720" w:footer="720" w:gutter="0"/>
          <w:cols w:space="720"/>
          <w:docGrid w:linePitch="299"/>
        </w:sectPr>
      </w:pPr>
    </w:p>
    <w:p w14:paraId="131B4F21" w14:textId="77777777" w:rsidR="00805926" w:rsidRPr="0090012B" w:rsidRDefault="00805926" w:rsidP="00805926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805926" w:rsidRPr="0090012B" w14:paraId="2887AD63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19B75013" w14:textId="77777777" w:rsidR="00805926" w:rsidRPr="0090012B" w:rsidRDefault="00805926" w:rsidP="00E57471">
            <w:pPr>
              <w:rPr>
                <w:rFonts w:ascii="Verdana" w:hAnsi="Verdana" w:cs="Arial"/>
              </w:rPr>
            </w:pPr>
          </w:p>
        </w:tc>
      </w:tr>
    </w:tbl>
    <w:p w14:paraId="7813898D" w14:textId="77777777" w:rsidR="00805926" w:rsidRPr="0090012B" w:rsidRDefault="00805926" w:rsidP="00805926">
      <w:pPr>
        <w:spacing w:before="100"/>
        <w:rPr>
          <w:rFonts w:ascii="Verdana" w:hAnsi="Verdana" w:cs="Arial"/>
          <w:color w:val="636463"/>
          <w:sz w:val="28"/>
          <w:szCs w:val="28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3 – How to Complete a Union Function Resumption Table</w:t>
      </w:r>
    </w:p>
    <w:p w14:paraId="2090D737" w14:textId="77777777" w:rsidR="00805926" w:rsidRPr="0090012B" w:rsidRDefault="00805926" w:rsidP="00805926">
      <w:pPr>
        <w:spacing w:before="100"/>
        <w:rPr>
          <w:rFonts w:ascii="Verdana" w:hAnsi="Verdana" w:cs="Arial"/>
          <w:color w:val="636463"/>
          <w:sz w:val="28"/>
          <w:szCs w:val="28"/>
        </w:rPr>
      </w:pPr>
    </w:p>
    <w:p w14:paraId="6F9D2F85" w14:textId="77777777" w:rsidR="007144C8" w:rsidRPr="0090012B" w:rsidRDefault="007144C8" w:rsidP="004E2AE5">
      <w:pPr>
        <w:pStyle w:val="Heading2"/>
        <w:rPr>
          <w:rFonts w:ascii="Verdana" w:hAnsi="Verdana" w:cs="Arial"/>
          <w:sz w:val="22"/>
          <w:szCs w:val="22"/>
        </w:rPr>
      </w:pPr>
      <w:bookmarkStart w:id="57" w:name="_Toc506908413"/>
      <w:r w:rsidRPr="0090012B">
        <w:rPr>
          <w:rFonts w:ascii="Verdana" w:hAnsi="Verdana" w:cs="Arial"/>
          <w:sz w:val="22"/>
          <w:szCs w:val="22"/>
        </w:rPr>
        <w:t xml:space="preserve">How </w:t>
      </w:r>
      <w:r w:rsidR="004E1231" w:rsidRPr="0090012B">
        <w:rPr>
          <w:rFonts w:ascii="Verdana" w:hAnsi="Verdana" w:cs="Arial"/>
          <w:sz w:val="22"/>
          <w:szCs w:val="22"/>
        </w:rPr>
        <w:t>t</w:t>
      </w:r>
      <w:r w:rsidRPr="0090012B">
        <w:rPr>
          <w:rFonts w:ascii="Verdana" w:hAnsi="Verdana" w:cs="Arial"/>
          <w:sz w:val="22"/>
          <w:szCs w:val="22"/>
        </w:rPr>
        <w:t xml:space="preserve">o Complete </w:t>
      </w:r>
      <w:r w:rsidR="004E1231" w:rsidRPr="0090012B">
        <w:rPr>
          <w:rFonts w:ascii="Verdana" w:hAnsi="Verdana" w:cs="Arial"/>
          <w:sz w:val="22"/>
          <w:szCs w:val="22"/>
        </w:rPr>
        <w:t xml:space="preserve">a </w:t>
      </w:r>
      <w:r w:rsidR="00EB28EA" w:rsidRPr="0090012B">
        <w:rPr>
          <w:rFonts w:ascii="Verdana" w:hAnsi="Verdana" w:cs="Arial"/>
          <w:sz w:val="22"/>
          <w:szCs w:val="22"/>
        </w:rPr>
        <w:t>Union</w:t>
      </w:r>
      <w:r w:rsidRPr="0090012B">
        <w:rPr>
          <w:rFonts w:ascii="Verdana" w:hAnsi="Verdana" w:cs="Arial"/>
          <w:sz w:val="22"/>
          <w:szCs w:val="22"/>
        </w:rPr>
        <w:t xml:space="preserve"> Function </w:t>
      </w:r>
      <w:r w:rsidR="00A2708E" w:rsidRPr="0090012B">
        <w:rPr>
          <w:rFonts w:ascii="Verdana" w:hAnsi="Verdana" w:cs="Arial"/>
          <w:sz w:val="22"/>
          <w:szCs w:val="22"/>
        </w:rPr>
        <w:t>Resumption</w:t>
      </w:r>
      <w:r w:rsidRPr="0090012B">
        <w:rPr>
          <w:rFonts w:ascii="Verdana" w:hAnsi="Verdana" w:cs="Arial"/>
          <w:sz w:val="22"/>
          <w:szCs w:val="22"/>
        </w:rPr>
        <w:t xml:space="preserve"> Table</w:t>
      </w:r>
      <w:bookmarkEnd w:id="57"/>
    </w:p>
    <w:p w14:paraId="7C34F9A6" w14:textId="77777777" w:rsidR="007144C8" w:rsidRPr="0090012B" w:rsidRDefault="007144C8" w:rsidP="007144C8">
      <w:pPr>
        <w:pStyle w:val="Heading3"/>
        <w:rPr>
          <w:rFonts w:ascii="Verdana" w:hAnsi="Verdana" w:cs="Arial"/>
          <w:sz w:val="22"/>
          <w:szCs w:val="22"/>
        </w:rPr>
      </w:pPr>
      <w:bookmarkStart w:id="58" w:name="_Toc506908414"/>
      <w:r w:rsidRPr="0090012B">
        <w:rPr>
          <w:rFonts w:ascii="Verdana" w:hAnsi="Verdana" w:cs="Arial"/>
          <w:sz w:val="22"/>
          <w:szCs w:val="22"/>
        </w:rPr>
        <w:t xml:space="preserve">Function </w:t>
      </w:r>
      <w:r w:rsidR="005F5081" w:rsidRPr="0090012B">
        <w:rPr>
          <w:rFonts w:ascii="Verdana" w:hAnsi="Verdana" w:cs="Arial"/>
          <w:sz w:val="22"/>
          <w:szCs w:val="22"/>
        </w:rPr>
        <w:t>and</w:t>
      </w:r>
      <w:r w:rsidRPr="0090012B">
        <w:rPr>
          <w:rFonts w:ascii="Verdana" w:hAnsi="Verdana" w:cs="Arial"/>
          <w:sz w:val="22"/>
          <w:szCs w:val="22"/>
        </w:rPr>
        <w:t xml:space="preserve"> Required Resources</w:t>
      </w:r>
      <w:bookmarkEnd w:id="58"/>
    </w:p>
    <w:p w14:paraId="175A4AB8" w14:textId="77777777" w:rsidR="007144C8" w:rsidRPr="0090012B" w:rsidRDefault="009412C0" w:rsidP="007144C8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In the “Function” and “Required Resources” column</w:t>
      </w:r>
      <w:r w:rsidR="001D6F17" w:rsidRPr="0090012B">
        <w:rPr>
          <w:rFonts w:ascii="Verdana" w:hAnsi="Verdana" w:cs="Arial"/>
          <w:szCs w:val="22"/>
        </w:rPr>
        <w:t>s</w:t>
      </w:r>
      <w:r w:rsidRPr="0090012B">
        <w:rPr>
          <w:rFonts w:ascii="Verdana" w:hAnsi="Verdana" w:cs="Arial"/>
          <w:szCs w:val="22"/>
        </w:rPr>
        <w:t>, c</w:t>
      </w:r>
      <w:r w:rsidR="007144C8" w:rsidRPr="0090012B">
        <w:rPr>
          <w:rFonts w:ascii="Verdana" w:hAnsi="Verdana" w:cs="Arial"/>
          <w:szCs w:val="22"/>
        </w:rPr>
        <w:t xml:space="preserve">opy </w:t>
      </w:r>
      <w:r w:rsidRPr="0090012B">
        <w:rPr>
          <w:rFonts w:ascii="Verdana" w:hAnsi="Verdana" w:cs="Arial"/>
          <w:szCs w:val="22"/>
        </w:rPr>
        <w:t>the</w:t>
      </w:r>
      <w:r w:rsidR="007144C8" w:rsidRPr="0090012B">
        <w:rPr>
          <w:rFonts w:ascii="Verdana" w:hAnsi="Verdana" w:cs="Arial"/>
          <w:szCs w:val="22"/>
        </w:rPr>
        <w:t xml:space="preserve"> information from </w:t>
      </w:r>
      <w:r w:rsidRPr="0090012B">
        <w:rPr>
          <w:rFonts w:ascii="Verdana" w:hAnsi="Verdana" w:cs="Arial"/>
          <w:szCs w:val="22"/>
        </w:rPr>
        <w:t xml:space="preserve">your </w:t>
      </w:r>
      <w:r w:rsidR="007144C8" w:rsidRPr="0090012B">
        <w:rPr>
          <w:rFonts w:ascii="Verdana" w:hAnsi="Verdana" w:cs="Arial"/>
          <w:szCs w:val="22"/>
        </w:rPr>
        <w:t>C</w:t>
      </w:r>
      <w:r w:rsidR="00B71B62" w:rsidRPr="0090012B">
        <w:rPr>
          <w:rFonts w:ascii="Verdana" w:hAnsi="Verdana" w:cs="Arial"/>
          <w:szCs w:val="22"/>
        </w:rPr>
        <w:t xml:space="preserve">ritical </w:t>
      </w:r>
      <w:r w:rsidR="00EB28EA" w:rsidRPr="0090012B">
        <w:rPr>
          <w:rFonts w:ascii="Verdana" w:hAnsi="Verdana" w:cs="Arial"/>
          <w:szCs w:val="22"/>
        </w:rPr>
        <w:t>Union</w:t>
      </w:r>
      <w:r w:rsidR="00B71B62" w:rsidRPr="0090012B">
        <w:rPr>
          <w:rFonts w:ascii="Verdana" w:hAnsi="Verdana" w:cs="Arial"/>
          <w:szCs w:val="22"/>
        </w:rPr>
        <w:t xml:space="preserve"> Function Table</w:t>
      </w:r>
      <w:r w:rsidR="007144C8" w:rsidRPr="0090012B">
        <w:rPr>
          <w:rFonts w:ascii="Verdana" w:hAnsi="Verdana" w:cs="Arial"/>
          <w:szCs w:val="22"/>
        </w:rPr>
        <w:t>.</w:t>
      </w:r>
    </w:p>
    <w:p w14:paraId="7DF14098" w14:textId="77777777" w:rsidR="00A2708E" w:rsidRPr="0090012B" w:rsidRDefault="00A2708E" w:rsidP="007144C8">
      <w:pPr>
        <w:ind w:left="1890"/>
        <w:rPr>
          <w:rFonts w:ascii="Verdana" w:hAnsi="Verdana" w:cs="Arial"/>
          <w:szCs w:val="22"/>
        </w:rPr>
      </w:pPr>
    </w:p>
    <w:p w14:paraId="2B47F990" w14:textId="77777777" w:rsidR="00A2708E" w:rsidRPr="0090012B" w:rsidRDefault="00A2708E" w:rsidP="007144C8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List the functions in </w:t>
      </w:r>
      <w:r w:rsidR="009412C0" w:rsidRPr="0090012B">
        <w:rPr>
          <w:rFonts w:ascii="Verdana" w:hAnsi="Verdana" w:cs="Arial"/>
          <w:szCs w:val="22"/>
        </w:rPr>
        <w:t xml:space="preserve">priority </w:t>
      </w:r>
      <w:r w:rsidRPr="0090012B">
        <w:rPr>
          <w:rFonts w:ascii="Verdana" w:hAnsi="Verdana" w:cs="Arial"/>
          <w:szCs w:val="22"/>
        </w:rPr>
        <w:t>order based on the following criteria:</w:t>
      </w:r>
    </w:p>
    <w:p w14:paraId="033DC3FC" w14:textId="77777777" w:rsidR="009412C0" w:rsidRPr="0090012B" w:rsidRDefault="009412C0" w:rsidP="00B529B2">
      <w:pPr>
        <w:pStyle w:val="ListParagraph"/>
        <w:numPr>
          <w:ilvl w:val="0"/>
          <w:numId w:val="32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Criticality</w:t>
      </w:r>
    </w:p>
    <w:p w14:paraId="739456A3" w14:textId="77777777" w:rsidR="00A2708E" w:rsidRPr="0090012B" w:rsidRDefault="00A2708E" w:rsidP="00A2708E">
      <w:pPr>
        <w:pStyle w:val="ListParagraph"/>
        <w:numPr>
          <w:ilvl w:val="0"/>
          <w:numId w:val="32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Maximum downtime</w:t>
      </w:r>
    </w:p>
    <w:p w14:paraId="1CCC9EFC" w14:textId="77777777" w:rsidR="00A2708E" w:rsidRPr="0090012B" w:rsidRDefault="00A2708E" w:rsidP="00A2708E">
      <w:pPr>
        <w:pStyle w:val="ListParagraph"/>
        <w:numPr>
          <w:ilvl w:val="0"/>
          <w:numId w:val="32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Interdependencies</w:t>
      </w:r>
    </w:p>
    <w:p w14:paraId="70FBE603" w14:textId="77777777" w:rsidR="007144C8" w:rsidRPr="0090012B" w:rsidRDefault="00A2708E" w:rsidP="007144C8">
      <w:pPr>
        <w:pStyle w:val="Heading3"/>
        <w:rPr>
          <w:rFonts w:ascii="Verdana" w:hAnsi="Verdana" w:cs="Arial"/>
          <w:sz w:val="22"/>
          <w:szCs w:val="22"/>
        </w:rPr>
      </w:pPr>
      <w:bookmarkStart w:id="59" w:name="_Toc506908415"/>
      <w:r w:rsidRPr="0090012B">
        <w:rPr>
          <w:rFonts w:ascii="Verdana" w:hAnsi="Verdana" w:cs="Arial"/>
          <w:sz w:val="22"/>
          <w:szCs w:val="22"/>
        </w:rPr>
        <w:t>Resumption</w:t>
      </w:r>
      <w:r w:rsidR="007144C8" w:rsidRPr="0090012B">
        <w:rPr>
          <w:rFonts w:ascii="Verdana" w:hAnsi="Verdana" w:cs="Arial"/>
          <w:sz w:val="22"/>
          <w:szCs w:val="22"/>
        </w:rPr>
        <w:t xml:space="preserve"> Procedures</w:t>
      </w:r>
      <w:bookmarkEnd w:id="59"/>
    </w:p>
    <w:p w14:paraId="0AB3F156" w14:textId="77777777" w:rsidR="007144C8" w:rsidRPr="0090012B" w:rsidRDefault="009412C0" w:rsidP="007144C8">
      <w:pPr>
        <w:ind w:left="1890"/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Explain</w:t>
      </w:r>
      <w:r w:rsidR="007144C8" w:rsidRPr="0090012B">
        <w:rPr>
          <w:rFonts w:ascii="Verdana" w:hAnsi="Verdana" w:cs="Arial"/>
          <w:szCs w:val="22"/>
        </w:rPr>
        <w:t xml:space="preserve"> how the function will be </w:t>
      </w:r>
      <w:r w:rsidRPr="0090012B">
        <w:rPr>
          <w:rFonts w:ascii="Verdana" w:hAnsi="Verdana" w:cs="Arial"/>
          <w:szCs w:val="22"/>
        </w:rPr>
        <w:t>carried out</w:t>
      </w:r>
      <w:r w:rsidR="007144C8" w:rsidRPr="0090012B">
        <w:rPr>
          <w:rFonts w:ascii="Verdana" w:hAnsi="Verdana" w:cs="Arial"/>
          <w:szCs w:val="22"/>
        </w:rPr>
        <w:t xml:space="preserve"> at the alternate </w:t>
      </w:r>
      <w:r w:rsidR="00AD24B0" w:rsidRPr="0090012B">
        <w:rPr>
          <w:rFonts w:ascii="Verdana" w:hAnsi="Verdana" w:cs="Arial"/>
          <w:szCs w:val="22"/>
        </w:rPr>
        <w:t>or partner site</w:t>
      </w:r>
      <w:r w:rsidR="007144C8" w:rsidRPr="0090012B">
        <w:rPr>
          <w:rFonts w:ascii="Verdana" w:hAnsi="Verdana" w:cs="Arial"/>
          <w:szCs w:val="22"/>
        </w:rPr>
        <w:t xml:space="preserve"> (e.g., redirect mail to home address or save document on </w:t>
      </w:r>
      <w:r w:rsidR="001D6F17" w:rsidRPr="0090012B">
        <w:rPr>
          <w:rFonts w:ascii="Verdana" w:hAnsi="Verdana" w:cs="Arial"/>
          <w:szCs w:val="22"/>
        </w:rPr>
        <w:t xml:space="preserve">a </w:t>
      </w:r>
      <w:r w:rsidR="007144C8" w:rsidRPr="0090012B">
        <w:rPr>
          <w:rFonts w:ascii="Verdana" w:hAnsi="Verdana" w:cs="Arial"/>
          <w:szCs w:val="22"/>
        </w:rPr>
        <w:t>file</w:t>
      </w:r>
      <w:r w:rsidR="001D6F17" w:rsidRPr="0090012B">
        <w:rPr>
          <w:rFonts w:ascii="Verdana" w:hAnsi="Verdana" w:cs="Arial"/>
          <w:szCs w:val="22"/>
        </w:rPr>
        <w:t>-</w:t>
      </w:r>
      <w:r w:rsidR="007144C8" w:rsidRPr="0090012B">
        <w:rPr>
          <w:rFonts w:ascii="Verdana" w:hAnsi="Verdana" w:cs="Arial"/>
          <w:szCs w:val="22"/>
        </w:rPr>
        <w:t xml:space="preserve">sharing service). </w:t>
      </w:r>
    </w:p>
    <w:p w14:paraId="343E279E" w14:textId="77777777" w:rsidR="007144C8" w:rsidRPr="0090012B" w:rsidRDefault="007144C8" w:rsidP="007144C8">
      <w:pPr>
        <w:rPr>
          <w:rFonts w:ascii="Verdana" w:hAnsi="Verdana" w:cs="Arial"/>
          <w:szCs w:val="22"/>
        </w:rPr>
      </w:pPr>
    </w:p>
    <w:p w14:paraId="4F8294CA" w14:textId="77777777" w:rsidR="00D557B3" w:rsidRPr="0090012B" w:rsidRDefault="00282AFB" w:rsidP="00FE34A3">
      <w:pPr>
        <w:pStyle w:val="Heading3"/>
        <w:numPr>
          <w:ilvl w:val="0"/>
          <w:numId w:val="0"/>
        </w:numPr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br w:type="page"/>
      </w:r>
    </w:p>
    <w:p w14:paraId="5F92F2A8" w14:textId="77777777" w:rsidR="00805926" w:rsidRPr="0090012B" w:rsidRDefault="00805926" w:rsidP="00805926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805926" w:rsidRPr="0090012B" w14:paraId="331A3F1B" w14:textId="77777777" w:rsidTr="00E57471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2373F8BD" w14:textId="77777777" w:rsidR="00805926" w:rsidRPr="0090012B" w:rsidRDefault="00805926" w:rsidP="00E57471">
            <w:pPr>
              <w:rPr>
                <w:rFonts w:ascii="Verdana" w:hAnsi="Verdana" w:cs="Arial"/>
              </w:rPr>
            </w:pPr>
          </w:p>
        </w:tc>
      </w:tr>
    </w:tbl>
    <w:p w14:paraId="10F3BD7D" w14:textId="77777777" w:rsidR="00805926" w:rsidRPr="0090012B" w:rsidRDefault="00805926" w:rsidP="00805926">
      <w:pPr>
        <w:spacing w:before="100"/>
        <w:rPr>
          <w:rFonts w:ascii="Verdana" w:hAnsi="Verdana" w:cs="Arial"/>
          <w:color w:val="636463"/>
          <w:sz w:val="28"/>
          <w:szCs w:val="28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4 – Employee Contact List</w:t>
      </w:r>
    </w:p>
    <w:p w14:paraId="71B90D3E" w14:textId="77777777" w:rsidR="00805926" w:rsidRPr="0090012B" w:rsidRDefault="00805926" w:rsidP="00805926">
      <w:pPr>
        <w:pStyle w:val="Heading1"/>
        <w:numPr>
          <w:ilvl w:val="0"/>
          <w:numId w:val="0"/>
        </w:numPr>
        <w:rPr>
          <w:rFonts w:ascii="Verdana" w:hAnsi="Verdana" w:cs="Arial"/>
          <w:sz w:val="22"/>
          <w:szCs w:val="22"/>
        </w:rPr>
      </w:pPr>
    </w:p>
    <w:p w14:paraId="633E0380" w14:textId="77777777" w:rsidR="004C1178" w:rsidRPr="0090012B" w:rsidRDefault="004C1178">
      <w:pPr>
        <w:pStyle w:val="BodyTextLevel2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21"/>
        <w:gridCol w:w="2334"/>
        <w:gridCol w:w="2298"/>
        <w:gridCol w:w="2805"/>
      </w:tblGrid>
      <w:tr w:rsidR="00C266C4" w:rsidRPr="0090012B" w14:paraId="31BB377B" w14:textId="77777777" w:rsidTr="004C6157">
        <w:tc>
          <w:tcPr>
            <w:tcW w:w="2003" w:type="dxa"/>
            <w:shd w:val="clear" w:color="auto" w:fill="244061" w:themeFill="accent1" w:themeFillShade="80"/>
            <w:vAlign w:val="center"/>
          </w:tcPr>
          <w:p w14:paraId="5D1928A1" w14:textId="77777777" w:rsidR="00C266C4" w:rsidRPr="0090012B" w:rsidRDefault="00FA2A0D" w:rsidP="004C6157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Officer/</w:t>
            </w:r>
            <w:r w:rsidR="00C266C4" w:rsidRPr="0090012B">
              <w:rPr>
                <w:rFonts w:ascii="Verdana" w:hAnsi="Verdana" w:cs="Arial"/>
                <w:szCs w:val="22"/>
              </w:rPr>
              <w:t>Employee Name</w:t>
            </w:r>
          </w:p>
        </w:tc>
        <w:tc>
          <w:tcPr>
            <w:tcW w:w="2335" w:type="dxa"/>
            <w:shd w:val="clear" w:color="auto" w:fill="244061" w:themeFill="accent1" w:themeFillShade="80"/>
            <w:vAlign w:val="center"/>
          </w:tcPr>
          <w:p w14:paraId="29388E3E" w14:textId="77777777" w:rsidR="00C266C4" w:rsidRPr="0090012B" w:rsidRDefault="004C6157" w:rsidP="00DC572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Title/Responsibility</w:t>
            </w:r>
            <w:r w:rsidR="000772D8" w:rsidRPr="0090012B">
              <w:rPr>
                <w:rFonts w:ascii="Verdana" w:hAnsi="Verdana" w:cs="Arial"/>
                <w:szCs w:val="22"/>
              </w:rPr>
              <w:t xml:space="preserve"> during an Emergency</w:t>
            </w:r>
          </w:p>
        </w:tc>
        <w:tc>
          <w:tcPr>
            <w:tcW w:w="2340" w:type="dxa"/>
            <w:shd w:val="clear" w:color="auto" w:fill="244061" w:themeFill="accent1" w:themeFillShade="80"/>
            <w:vAlign w:val="center"/>
          </w:tcPr>
          <w:p w14:paraId="79B5AD9F" w14:textId="77777777" w:rsidR="00C266C4" w:rsidRPr="0090012B" w:rsidRDefault="004C6157" w:rsidP="004C6157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Home/Cell Number</w:t>
            </w:r>
          </w:p>
        </w:tc>
        <w:tc>
          <w:tcPr>
            <w:tcW w:w="2880" w:type="dxa"/>
            <w:shd w:val="clear" w:color="auto" w:fill="244061" w:themeFill="accent1" w:themeFillShade="80"/>
            <w:vAlign w:val="center"/>
          </w:tcPr>
          <w:p w14:paraId="49D2A971" w14:textId="77777777" w:rsidR="00C266C4" w:rsidRPr="0090012B" w:rsidRDefault="00827C86" w:rsidP="00827C86">
            <w:pPr>
              <w:jc w:val="center"/>
              <w:rPr>
                <w:rFonts w:ascii="Verdana" w:hAnsi="Verdana" w:cs="Arial"/>
                <w:szCs w:val="22"/>
              </w:rPr>
            </w:pPr>
            <w:r w:rsidRPr="0090012B">
              <w:rPr>
                <w:rFonts w:ascii="Verdana" w:hAnsi="Verdana" w:cs="Arial"/>
                <w:szCs w:val="22"/>
              </w:rPr>
              <w:t>Personal</w:t>
            </w:r>
            <w:r w:rsidR="00C266C4" w:rsidRPr="0090012B">
              <w:rPr>
                <w:rFonts w:ascii="Verdana" w:hAnsi="Verdana" w:cs="Arial"/>
                <w:szCs w:val="22"/>
              </w:rPr>
              <w:t xml:space="preserve"> Email Address</w:t>
            </w:r>
          </w:p>
        </w:tc>
      </w:tr>
      <w:tr w:rsidR="00C266C4" w:rsidRPr="0090012B" w14:paraId="13B8BF00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764C44F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6FDDAE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3C35B15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88A10F0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0F14B711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3184277C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5EB9AA3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A9829D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A8A1A03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119A0E2B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28BFAFB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5CC4BD3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29C00F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5DD9B42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1B844918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5E1E5445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4C93D44D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E4463C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0B42F39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05ACB3C5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3CF4D7B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8045D1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A73EFCD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CC3915E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4BD88ADC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4D79404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FA3574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858322E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A8A046C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700BCA61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4D53FBC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9EEE3AD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CA12A4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DDFDC1A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7FA3E9F5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0F5FCB8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90F96E3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61C800C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E69105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6F415653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4E5369D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110577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AF83B7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00DDF6E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70856727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3899A66A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991F883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FF7A8C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B12EFC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24309DD4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48D3366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9DB1BB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5C2C620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C37652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12591332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78238FE0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0753779E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820A9F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82519BD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12807E5E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7E422D1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4BC8D9F2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35DE5DD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4483E0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40F3D4A5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667C9E4F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55D22573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9F3841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E1E7179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266002FC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6531A5CA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CB22D25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A7ABA7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150086C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2BDF1CD8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4C5F38D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C13776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1D87D3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94875E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3FD6A634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296257B9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CCC1219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BDF244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A7F471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681F0761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28B2EDDC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35BEA02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82D4DCF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D0EB412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5D59A5D2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096B035C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96CA235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797B787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2687B93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4A634B75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533B46F3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41DB41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291B73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B2E4D96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3ADE7009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5E52AAC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46EAE59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523513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6EE9BDD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054CF434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027CE1C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0BEDBD2D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A7F17D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8C1FE7E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0597CB09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74412CDA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0362AFB8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BFBD785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787F392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  <w:tr w:rsidR="00C266C4" w:rsidRPr="0090012B" w14:paraId="0FFD9ECB" w14:textId="77777777" w:rsidTr="004C6157">
        <w:trPr>
          <w:cantSplit/>
          <w:trHeight w:val="461"/>
        </w:trPr>
        <w:tc>
          <w:tcPr>
            <w:tcW w:w="2003" w:type="dxa"/>
            <w:vAlign w:val="center"/>
          </w:tcPr>
          <w:p w14:paraId="2B54C514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E195B9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DDAB891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AE78C49" w14:textId="77777777" w:rsidR="00C266C4" w:rsidRPr="0090012B" w:rsidRDefault="00C266C4" w:rsidP="0031279C">
            <w:pPr>
              <w:rPr>
                <w:rFonts w:ascii="Verdana" w:hAnsi="Verdana" w:cs="Arial"/>
                <w:szCs w:val="22"/>
              </w:rPr>
            </w:pPr>
          </w:p>
        </w:tc>
      </w:tr>
    </w:tbl>
    <w:p w14:paraId="0FC19629" w14:textId="77777777" w:rsidR="0074180A" w:rsidRPr="0090012B" w:rsidRDefault="0074180A" w:rsidP="0074180A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74180A" w:rsidRPr="0090012B" w14:paraId="70D1B6EA" w14:textId="77777777" w:rsidTr="0074180A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10AA5028" w14:textId="77777777" w:rsidR="0074180A" w:rsidRPr="0090012B" w:rsidRDefault="0074180A" w:rsidP="0074180A">
            <w:pPr>
              <w:rPr>
                <w:rFonts w:ascii="Verdana" w:hAnsi="Verdana" w:cs="Arial"/>
              </w:rPr>
            </w:pPr>
          </w:p>
        </w:tc>
      </w:tr>
    </w:tbl>
    <w:p w14:paraId="38632B8A" w14:textId="77777777" w:rsidR="0074180A" w:rsidRPr="0090012B" w:rsidRDefault="0074180A" w:rsidP="0074180A">
      <w:pPr>
        <w:spacing w:before="100"/>
        <w:rPr>
          <w:rFonts w:ascii="Verdana" w:hAnsi="Verdana" w:cs="Arial"/>
          <w:color w:val="636463"/>
          <w:sz w:val="28"/>
          <w:szCs w:val="28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5 – Family Emergency Plan</w:t>
      </w:r>
    </w:p>
    <w:p w14:paraId="4F8A22C6" w14:textId="77777777" w:rsidR="0074180A" w:rsidRPr="0090012B" w:rsidRDefault="0074180A" w:rsidP="0074180A">
      <w:pPr>
        <w:pStyle w:val="Heading1"/>
        <w:numPr>
          <w:ilvl w:val="0"/>
          <w:numId w:val="0"/>
        </w:numPr>
        <w:rPr>
          <w:rFonts w:ascii="Verdana" w:hAnsi="Verdana" w:cs="Arial"/>
          <w:sz w:val="22"/>
          <w:szCs w:val="22"/>
        </w:rPr>
      </w:pPr>
    </w:p>
    <w:p w14:paraId="0164F760" w14:textId="77777777" w:rsidR="0031279C" w:rsidRPr="0090012B" w:rsidRDefault="0031279C" w:rsidP="0074180A">
      <w:pPr>
        <w:pStyle w:val="BodyTextLevel2"/>
        <w:ind w:left="0"/>
        <w:rPr>
          <w:rFonts w:ascii="Verdana" w:hAnsi="Verdana" w:cs="Arial"/>
          <w:sz w:val="22"/>
          <w:szCs w:val="22"/>
        </w:rPr>
      </w:pPr>
    </w:p>
    <w:p w14:paraId="1972D181" w14:textId="77777777" w:rsidR="00C5296C" w:rsidRPr="0090012B" w:rsidRDefault="00271B09" w:rsidP="00805926">
      <w:pPr>
        <w:pStyle w:val="Heading1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bookmarkStart w:id="60" w:name="_Toc506908416"/>
      <w:r w:rsidRPr="0090012B">
        <w:rPr>
          <w:rFonts w:ascii="Verdana" w:hAnsi="Verdana" w:cs="Arial"/>
          <w:sz w:val="22"/>
          <w:szCs w:val="22"/>
        </w:rPr>
        <w:t>Family Emergency Plan</w:t>
      </w:r>
      <w:bookmarkEnd w:id="60"/>
    </w:p>
    <w:p w14:paraId="64DBFB1C" w14:textId="77777777" w:rsidR="00C5296C" w:rsidRPr="0090012B" w:rsidRDefault="00C5296C" w:rsidP="00880285">
      <w:pPr>
        <w:rPr>
          <w:rFonts w:ascii="Verdana" w:hAnsi="Verdana" w:cs="Arial"/>
          <w:szCs w:val="22"/>
        </w:rPr>
      </w:pPr>
    </w:p>
    <w:p w14:paraId="663D3DD2" w14:textId="77777777" w:rsidR="00E1234D" w:rsidRPr="0090012B" w:rsidRDefault="00E1234D" w:rsidP="00880285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Many large</w:t>
      </w:r>
      <w:r w:rsidR="00B529B2" w:rsidRPr="0090012B">
        <w:rPr>
          <w:rFonts w:ascii="Verdana" w:hAnsi="Verdana" w:cs="Arial"/>
          <w:szCs w:val="22"/>
        </w:rPr>
        <w:t>-</w:t>
      </w:r>
      <w:r w:rsidRPr="0090012B">
        <w:rPr>
          <w:rFonts w:ascii="Verdana" w:hAnsi="Verdana" w:cs="Arial"/>
          <w:szCs w:val="22"/>
        </w:rPr>
        <w:t>scale events</w:t>
      </w:r>
      <w:r w:rsidR="00B529B2" w:rsidRPr="0090012B">
        <w:rPr>
          <w:rFonts w:ascii="Verdana" w:hAnsi="Verdana" w:cs="Arial"/>
          <w:szCs w:val="22"/>
        </w:rPr>
        <w:t>—</w:t>
      </w:r>
      <w:r w:rsidRPr="0090012B">
        <w:rPr>
          <w:rFonts w:ascii="Verdana" w:hAnsi="Verdana" w:cs="Arial"/>
          <w:szCs w:val="22"/>
        </w:rPr>
        <w:t xml:space="preserve">like hurricanes, earthquakes, regional blackouts, transit </w:t>
      </w:r>
      <w:r w:rsidR="00B529B2" w:rsidRPr="0090012B">
        <w:rPr>
          <w:rFonts w:ascii="Verdana" w:hAnsi="Verdana" w:cs="Arial"/>
          <w:szCs w:val="22"/>
        </w:rPr>
        <w:t xml:space="preserve">problems and </w:t>
      </w:r>
      <w:r w:rsidRPr="0090012B">
        <w:rPr>
          <w:rFonts w:ascii="Verdana" w:hAnsi="Verdana" w:cs="Arial"/>
          <w:szCs w:val="22"/>
        </w:rPr>
        <w:t>pandemic</w:t>
      </w:r>
      <w:r w:rsidR="00B529B2" w:rsidRPr="0090012B">
        <w:rPr>
          <w:rFonts w:ascii="Verdana" w:hAnsi="Verdana" w:cs="Arial"/>
          <w:szCs w:val="22"/>
        </w:rPr>
        <w:t>s—</w:t>
      </w:r>
      <w:r w:rsidRPr="0090012B">
        <w:rPr>
          <w:rFonts w:ascii="Verdana" w:hAnsi="Verdana" w:cs="Arial"/>
          <w:szCs w:val="22"/>
        </w:rPr>
        <w:t xml:space="preserve">can impact </w:t>
      </w:r>
      <w:r w:rsidR="00B529B2" w:rsidRPr="0090012B">
        <w:rPr>
          <w:rFonts w:ascii="Verdana" w:hAnsi="Verdana" w:cs="Arial"/>
          <w:szCs w:val="22"/>
        </w:rPr>
        <w:t xml:space="preserve">not </w:t>
      </w:r>
      <w:r w:rsidR="0088268E" w:rsidRPr="0090012B">
        <w:rPr>
          <w:rFonts w:ascii="Verdana" w:hAnsi="Verdana" w:cs="Arial"/>
          <w:szCs w:val="22"/>
        </w:rPr>
        <w:t>only</w:t>
      </w:r>
      <w:r w:rsidR="00B529B2" w:rsidRPr="0090012B">
        <w:rPr>
          <w:rFonts w:ascii="Verdana" w:hAnsi="Verdana" w:cs="Arial"/>
          <w:szCs w:val="22"/>
        </w:rPr>
        <w:t xml:space="preserve"> your staff members’ jobs but also their</w:t>
      </w:r>
      <w:r w:rsidRPr="0090012B">
        <w:rPr>
          <w:rFonts w:ascii="Verdana" w:hAnsi="Verdana" w:cs="Arial"/>
          <w:szCs w:val="22"/>
        </w:rPr>
        <w:t xml:space="preserve"> families, homes and lives outside of work.</w:t>
      </w:r>
    </w:p>
    <w:p w14:paraId="56797EF3" w14:textId="77777777" w:rsidR="00880285" w:rsidRPr="0090012B" w:rsidRDefault="00880285" w:rsidP="00880285">
      <w:pPr>
        <w:rPr>
          <w:rFonts w:ascii="Verdana" w:hAnsi="Verdana" w:cs="Arial"/>
          <w:szCs w:val="22"/>
        </w:rPr>
      </w:pPr>
    </w:p>
    <w:p w14:paraId="0E080C11" w14:textId="77777777" w:rsidR="00E1234D" w:rsidRPr="0090012B" w:rsidRDefault="00880285" w:rsidP="00880285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In order to improve the safety and security of</w:t>
      </w:r>
      <w:r w:rsidR="00E1234D" w:rsidRPr="0090012B">
        <w:rPr>
          <w:rFonts w:ascii="Verdana" w:hAnsi="Verdana" w:cs="Arial"/>
          <w:szCs w:val="22"/>
        </w:rPr>
        <w:t xml:space="preserve"> </w:t>
      </w:r>
      <w:r w:rsidR="0088268E" w:rsidRPr="0090012B">
        <w:rPr>
          <w:rFonts w:ascii="Verdana" w:hAnsi="Verdana" w:cs="Arial"/>
          <w:szCs w:val="22"/>
        </w:rPr>
        <w:t xml:space="preserve">all </w:t>
      </w:r>
      <w:r w:rsidR="006D1950" w:rsidRPr="0090012B">
        <w:rPr>
          <w:rFonts w:ascii="Verdana" w:hAnsi="Verdana" w:cs="Arial"/>
          <w:szCs w:val="22"/>
        </w:rPr>
        <w:t>staff</w:t>
      </w:r>
      <w:r w:rsidR="00E1234D" w:rsidRPr="0090012B">
        <w:rPr>
          <w:rFonts w:ascii="Verdana" w:hAnsi="Verdana" w:cs="Arial"/>
          <w:szCs w:val="22"/>
        </w:rPr>
        <w:t xml:space="preserve"> and their families</w:t>
      </w:r>
      <w:r w:rsidRPr="0090012B">
        <w:rPr>
          <w:rFonts w:ascii="Verdana" w:hAnsi="Verdana" w:cs="Arial"/>
          <w:szCs w:val="22"/>
        </w:rPr>
        <w:t>,</w:t>
      </w:r>
      <w:r w:rsidR="00E1234D" w:rsidRPr="0090012B">
        <w:rPr>
          <w:rFonts w:ascii="Verdana" w:hAnsi="Verdana" w:cs="Arial"/>
          <w:szCs w:val="22"/>
        </w:rPr>
        <w:t xml:space="preserve"> </w:t>
      </w:r>
      <w:r w:rsidR="0088268E" w:rsidRPr="0090012B">
        <w:rPr>
          <w:rFonts w:ascii="Verdana" w:hAnsi="Verdana" w:cs="Arial"/>
          <w:szCs w:val="22"/>
        </w:rPr>
        <w:t>discuss</w:t>
      </w:r>
      <w:r w:rsidR="00B529B2" w:rsidRPr="0090012B">
        <w:rPr>
          <w:rFonts w:ascii="Verdana" w:hAnsi="Verdana" w:cs="Arial"/>
          <w:szCs w:val="22"/>
        </w:rPr>
        <w:t xml:space="preserve"> </w:t>
      </w:r>
      <w:r w:rsidR="0088268E" w:rsidRPr="0090012B">
        <w:rPr>
          <w:rFonts w:ascii="Verdana" w:hAnsi="Verdana" w:cs="Arial"/>
          <w:szCs w:val="22"/>
        </w:rPr>
        <w:t xml:space="preserve">with them </w:t>
      </w:r>
      <w:r w:rsidR="00B529B2" w:rsidRPr="0090012B">
        <w:rPr>
          <w:rFonts w:ascii="Verdana" w:hAnsi="Verdana" w:cs="Arial"/>
          <w:szCs w:val="22"/>
        </w:rPr>
        <w:t>the following</w:t>
      </w:r>
      <w:r w:rsidR="00E1234D" w:rsidRPr="0090012B">
        <w:rPr>
          <w:rFonts w:ascii="Verdana" w:hAnsi="Verdana" w:cs="Arial"/>
          <w:szCs w:val="22"/>
        </w:rPr>
        <w:t xml:space="preserve"> basic steps </w:t>
      </w:r>
      <w:r w:rsidR="0088268E" w:rsidRPr="0090012B">
        <w:rPr>
          <w:rFonts w:ascii="Verdana" w:hAnsi="Verdana" w:cs="Arial"/>
          <w:szCs w:val="22"/>
        </w:rPr>
        <w:t>they</w:t>
      </w:r>
      <w:r w:rsidR="00B529B2" w:rsidRPr="0090012B">
        <w:rPr>
          <w:rFonts w:ascii="Verdana" w:hAnsi="Verdana" w:cs="Arial"/>
          <w:szCs w:val="22"/>
        </w:rPr>
        <w:t xml:space="preserve"> can take </w:t>
      </w:r>
      <w:r w:rsidR="00E1234D" w:rsidRPr="0090012B">
        <w:rPr>
          <w:rFonts w:ascii="Verdana" w:hAnsi="Verdana" w:cs="Arial"/>
          <w:szCs w:val="22"/>
        </w:rPr>
        <w:t xml:space="preserve">to protect their loved ones, homes and possessions </w:t>
      </w:r>
      <w:r w:rsidR="00B529B2" w:rsidRPr="0090012B">
        <w:rPr>
          <w:rFonts w:ascii="Verdana" w:hAnsi="Verdana" w:cs="Arial"/>
          <w:szCs w:val="22"/>
        </w:rPr>
        <w:t>in the event of</w:t>
      </w:r>
      <w:r w:rsidR="00E1234D" w:rsidRPr="0090012B">
        <w:rPr>
          <w:rFonts w:ascii="Verdana" w:hAnsi="Verdana" w:cs="Arial"/>
          <w:szCs w:val="22"/>
        </w:rPr>
        <w:t xml:space="preserve"> </w:t>
      </w:r>
      <w:r w:rsidR="003C6771" w:rsidRPr="0090012B">
        <w:rPr>
          <w:rFonts w:ascii="Verdana" w:hAnsi="Verdana" w:cs="Arial"/>
          <w:szCs w:val="22"/>
        </w:rPr>
        <w:t>an emergency</w:t>
      </w:r>
      <w:r w:rsidR="00E1234D" w:rsidRPr="0090012B">
        <w:rPr>
          <w:rFonts w:ascii="Verdana" w:hAnsi="Verdana" w:cs="Arial"/>
          <w:szCs w:val="22"/>
        </w:rPr>
        <w:t>.</w:t>
      </w:r>
    </w:p>
    <w:p w14:paraId="65C3AF35" w14:textId="77777777" w:rsidR="00880285" w:rsidRPr="0090012B" w:rsidRDefault="00880285" w:rsidP="00880285">
      <w:pPr>
        <w:rPr>
          <w:rFonts w:ascii="Verdana" w:hAnsi="Verdana" w:cs="Arial"/>
          <w:szCs w:val="22"/>
        </w:rPr>
      </w:pPr>
    </w:p>
    <w:p w14:paraId="1F256597" w14:textId="77777777" w:rsidR="00E1234D" w:rsidRPr="0090012B" w:rsidRDefault="00E1234D" w:rsidP="00880285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Every household should have </w:t>
      </w:r>
      <w:r w:rsidR="0088268E" w:rsidRPr="0090012B">
        <w:rPr>
          <w:rFonts w:ascii="Verdana" w:hAnsi="Verdana" w:cs="Arial"/>
          <w:szCs w:val="22"/>
        </w:rPr>
        <w:t>an</w:t>
      </w:r>
      <w:r w:rsidRPr="0090012B">
        <w:rPr>
          <w:rFonts w:ascii="Verdana" w:hAnsi="Verdana" w:cs="Arial"/>
          <w:szCs w:val="22"/>
        </w:rPr>
        <w:t xml:space="preserve"> emergency plan</w:t>
      </w:r>
      <w:r w:rsidR="00B529B2" w:rsidRPr="0090012B">
        <w:rPr>
          <w:rFonts w:ascii="Verdana" w:hAnsi="Verdana" w:cs="Arial"/>
          <w:szCs w:val="22"/>
        </w:rPr>
        <w:t>, which should</w:t>
      </w:r>
      <w:r w:rsidRPr="0090012B">
        <w:rPr>
          <w:rFonts w:ascii="Verdana" w:hAnsi="Verdana" w:cs="Arial"/>
          <w:szCs w:val="22"/>
        </w:rPr>
        <w:t xml:space="preserve"> include:</w:t>
      </w:r>
    </w:p>
    <w:p w14:paraId="78B70374" w14:textId="77777777" w:rsidR="003C6771" w:rsidRPr="0090012B" w:rsidRDefault="0003167F" w:rsidP="00CF3BAF">
      <w:pPr>
        <w:pStyle w:val="ListParagraph"/>
        <w:numPr>
          <w:ilvl w:val="0"/>
          <w:numId w:val="21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A</w:t>
      </w:r>
      <w:r w:rsidR="00880285" w:rsidRPr="0090012B">
        <w:rPr>
          <w:rFonts w:ascii="Verdana" w:hAnsi="Verdana" w:cs="Arial"/>
          <w:szCs w:val="22"/>
        </w:rPr>
        <w:t xml:space="preserve"> home evacuation and reunification plan that </w:t>
      </w:r>
      <w:r w:rsidRPr="0090012B">
        <w:rPr>
          <w:rFonts w:ascii="Verdana" w:hAnsi="Verdana" w:cs="Arial"/>
          <w:szCs w:val="22"/>
        </w:rPr>
        <w:t xml:space="preserve">is shared with </w:t>
      </w:r>
      <w:r w:rsidR="00880285" w:rsidRPr="0090012B">
        <w:rPr>
          <w:rFonts w:ascii="Verdana" w:hAnsi="Verdana" w:cs="Arial"/>
          <w:szCs w:val="22"/>
        </w:rPr>
        <w:t xml:space="preserve">every member of the family </w:t>
      </w:r>
      <w:r w:rsidR="003C6771" w:rsidRPr="0090012B">
        <w:rPr>
          <w:rFonts w:ascii="Verdana" w:hAnsi="Verdana" w:cs="Arial"/>
          <w:szCs w:val="22"/>
        </w:rPr>
        <w:t>(</w:t>
      </w:r>
      <w:r w:rsidRPr="0090012B">
        <w:rPr>
          <w:rFonts w:ascii="Verdana" w:hAnsi="Verdana" w:cs="Arial"/>
          <w:szCs w:val="22"/>
        </w:rPr>
        <w:t>e.g., how to</w:t>
      </w:r>
      <w:r w:rsidR="003C6771" w:rsidRPr="0090012B">
        <w:rPr>
          <w:rFonts w:ascii="Verdana" w:hAnsi="Verdana" w:cs="Arial"/>
          <w:szCs w:val="22"/>
        </w:rPr>
        <w:t xml:space="preserve"> evacuat</w:t>
      </w:r>
      <w:r w:rsidRPr="0090012B">
        <w:rPr>
          <w:rFonts w:ascii="Verdana" w:hAnsi="Verdana" w:cs="Arial"/>
          <w:szCs w:val="22"/>
        </w:rPr>
        <w:t>e from each room/</w:t>
      </w:r>
      <w:r w:rsidR="003C6771" w:rsidRPr="0090012B">
        <w:rPr>
          <w:rFonts w:ascii="Verdana" w:hAnsi="Verdana" w:cs="Arial"/>
          <w:szCs w:val="22"/>
        </w:rPr>
        <w:t xml:space="preserve">floor during </w:t>
      </w:r>
      <w:r w:rsidRPr="0090012B">
        <w:rPr>
          <w:rFonts w:ascii="Verdana" w:hAnsi="Verdana" w:cs="Arial"/>
          <w:szCs w:val="22"/>
        </w:rPr>
        <w:t xml:space="preserve">a </w:t>
      </w:r>
      <w:r w:rsidR="003C6771" w:rsidRPr="0090012B">
        <w:rPr>
          <w:rFonts w:ascii="Verdana" w:hAnsi="Verdana" w:cs="Arial"/>
          <w:szCs w:val="22"/>
        </w:rPr>
        <w:t>fire)</w:t>
      </w:r>
      <w:r w:rsidRPr="0090012B">
        <w:rPr>
          <w:rFonts w:ascii="Verdana" w:hAnsi="Verdana" w:cs="Arial"/>
          <w:szCs w:val="22"/>
        </w:rPr>
        <w:t>.</w:t>
      </w:r>
    </w:p>
    <w:p w14:paraId="200C82C9" w14:textId="77777777" w:rsidR="00880285" w:rsidRPr="0090012B" w:rsidRDefault="0003167F" w:rsidP="00CF3BAF">
      <w:pPr>
        <w:pStyle w:val="ListParagraph"/>
        <w:numPr>
          <w:ilvl w:val="0"/>
          <w:numId w:val="21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A</w:t>
      </w:r>
      <w:r w:rsidR="00880285" w:rsidRPr="0090012B">
        <w:rPr>
          <w:rFonts w:ascii="Verdana" w:hAnsi="Verdana" w:cs="Arial"/>
          <w:szCs w:val="22"/>
        </w:rPr>
        <w:t xml:space="preserve"> predetermined </w:t>
      </w:r>
      <w:r w:rsidRPr="0090012B">
        <w:rPr>
          <w:rFonts w:ascii="Verdana" w:hAnsi="Verdana" w:cs="Arial"/>
          <w:szCs w:val="22"/>
        </w:rPr>
        <w:t xml:space="preserve">meeting </w:t>
      </w:r>
      <w:r w:rsidR="00880285" w:rsidRPr="0090012B">
        <w:rPr>
          <w:rFonts w:ascii="Verdana" w:hAnsi="Verdana" w:cs="Arial"/>
          <w:szCs w:val="22"/>
        </w:rPr>
        <w:t xml:space="preserve">location in the neighborhood should the family </w:t>
      </w:r>
      <w:r w:rsidRPr="0090012B">
        <w:rPr>
          <w:rFonts w:ascii="Verdana" w:hAnsi="Verdana" w:cs="Arial"/>
          <w:szCs w:val="22"/>
        </w:rPr>
        <w:t>get separated.</w:t>
      </w:r>
      <w:r w:rsidR="00880285" w:rsidRPr="0090012B">
        <w:rPr>
          <w:rFonts w:ascii="Verdana" w:hAnsi="Verdana" w:cs="Arial"/>
          <w:szCs w:val="22"/>
        </w:rPr>
        <w:t xml:space="preserve"> </w:t>
      </w:r>
    </w:p>
    <w:p w14:paraId="1B02266C" w14:textId="77777777" w:rsidR="00880285" w:rsidRPr="0090012B" w:rsidRDefault="0003167F" w:rsidP="00CF3BAF">
      <w:pPr>
        <w:pStyle w:val="ListParagraph"/>
        <w:numPr>
          <w:ilvl w:val="0"/>
          <w:numId w:val="21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An emergency</w:t>
      </w:r>
      <w:r w:rsidR="00880285" w:rsidRPr="0090012B">
        <w:rPr>
          <w:rFonts w:ascii="Verdana" w:hAnsi="Verdana" w:cs="Arial"/>
          <w:szCs w:val="22"/>
        </w:rPr>
        <w:t xml:space="preserve"> contact list </w:t>
      </w:r>
      <w:r w:rsidRPr="0090012B">
        <w:rPr>
          <w:rFonts w:ascii="Verdana" w:hAnsi="Verdana" w:cs="Arial"/>
          <w:szCs w:val="22"/>
        </w:rPr>
        <w:t xml:space="preserve">with </w:t>
      </w:r>
      <w:r w:rsidR="00880285" w:rsidRPr="0090012B">
        <w:rPr>
          <w:rFonts w:ascii="Verdana" w:hAnsi="Verdana" w:cs="Arial"/>
          <w:szCs w:val="22"/>
        </w:rPr>
        <w:t>phone numbers and websites</w:t>
      </w:r>
      <w:r w:rsidRPr="0090012B">
        <w:rPr>
          <w:rFonts w:ascii="Verdana" w:hAnsi="Verdana" w:cs="Arial"/>
          <w:szCs w:val="22"/>
        </w:rPr>
        <w:t>.</w:t>
      </w:r>
    </w:p>
    <w:p w14:paraId="3C88C910" w14:textId="77777777" w:rsidR="00880285" w:rsidRPr="0090012B" w:rsidRDefault="0003167F" w:rsidP="00CF3BAF">
      <w:pPr>
        <w:pStyle w:val="ListParagraph"/>
        <w:numPr>
          <w:ilvl w:val="0"/>
          <w:numId w:val="21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A place where</w:t>
      </w:r>
      <w:r w:rsidR="00880285" w:rsidRPr="0090012B">
        <w:rPr>
          <w:rFonts w:ascii="Verdana" w:hAnsi="Verdana" w:cs="Arial"/>
          <w:szCs w:val="22"/>
        </w:rPr>
        <w:t xml:space="preserve"> flammable </w:t>
      </w:r>
      <w:r w:rsidR="0088268E" w:rsidRPr="0090012B">
        <w:rPr>
          <w:rFonts w:ascii="Verdana" w:hAnsi="Verdana" w:cs="Arial"/>
          <w:szCs w:val="22"/>
        </w:rPr>
        <w:t xml:space="preserve">and </w:t>
      </w:r>
      <w:r w:rsidR="00880285" w:rsidRPr="0090012B">
        <w:rPr>
          <w:rFonts w:ascii="Verdana" w:hAnsi="Verdana" w:cs="Arial"/>
          <w:szCs w:val="22"/>
        </w:rPr>
        <w:t>hazardous substances</w:t>
      </w:r>
      <w:r w:rsidRPr="0090012B">
        <w:rPr>
          <w:rFonts w:ascii="Verdana" w:hAnsi="Verdana" w:cs="Arial"/>
          <w:szCs w:val="22"/>
        </w:rPr>
        <w:t>—</w:t>
      </w:r>
      <w:r w:rsidR="00880285" w:rsidRPr="0090012B">
        <w:rPr>
          <w:rFonts w:ascii="Verdana" w:hAnsi="Verdana" w:cs="Arial"/>
          <w:szCs w:val="22"/>
        </w:rPr>
        <w:t xml:space="preserve">and potentially dangerous objects like tools, equipment </w:t>
      </w:r>
      <w:r w:rsidR="0088268E" w:rsidRPr="0090012B">
        <w:rPr>
          <w:rFonts w:ascii="Verdana" w:hAnsi="Verdana" w:cs="Arial"/>
          <w:szCs w:val="22"/>
        </w:rPr>
        <w:t>and</w:t>
      </w:r>
      <w:r w:rsidR="00880285" w:rsidRPr="0090012B">
        <w:rPr>
          <w:rFonts w:ascii="Verdana" w:hAnsi="Verdana" w:cs="Arial"/>
          <w:szCs w:val="22"/>
        </w:rPr>
        <w:t xml:space="preserve"> firearms</w:t>
      </w:r>
      <w:r w:rsidRPr="0090012B">
        <w:rPr>
          <w:rFonts w:ascii="Verdana" w:hAnsi="Verdana" w:cs="Arial"/>
          <w:szCs w:val="22"/>
        </w:rPr>
        <w:t xml:space="preserve">—can be </w:t>
      </w:r>
      <w:r w:rsidR="00880285" w:rsidRPr="0090012B">
        <w:rPr>
          <w:rFonts w:ascii="Verdana" w:hAnsi="Verdana" w:cs="Arial"/>
          <w:szCs w:val="22"/>
        </w:rPr>
        <w:t>properly stored</w:t>
      </w:r>
      <w:r w:rsidRPr="0090012B">
        <w:rPr>
          <w:rFonts w:ascii="Verdana" w:hAnsi="Verdana" w:cs="Arial"/>
          <w:szCs w:val="22"/>
        </w:rPr>
        <w:t xml:space="preserve"> and</w:t>
      </w:r>
      <w:r w:rsidR="00880285" w:rsidRPr="0090012B">
        <w:rPr>
          <w:rFonts w:ascii="Verdana" w:hAnsi="Verdana" w:cs="Arial"/>
          <w:szCs w:val="22"/>
        </w:rPr>
        <w:t xml:space="preserve"> secured out of the reach of children and pets</w:t>
      </w:r>
      <w:r w:rsidRPr="0090012B">
        <w:rPr>
          <w:rFonts w:ascii="Verdana" w:hAnsi="Verdana" w:cs="Arial"/>
          <w:szCs w:val="22"/>
        </w:rPr>
        <w:t>.</w:t>
      </w:r>
    </w:p>
    <w:p w14:paraId="66963DC2" w14:textId="77777777" w:rsidR="00880285" w:rsidRPr="0090012B" w:rsidRDefault="0003167F" w:rsidP="00CF3BAF">
      <w:pPr>
        <w:pStyle w:val="ListParagraph"/>
        <w:numPr>
          <w:ilvl w:val="0"/>
          <w:numId w:val="21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A</w:t>
      </w:r>
      <w:r w:rsidR="00880285" w:rsidRPr="0090012B">
        <w:rPr>
          <w:rFonts w:ascii="Verdana" w:hAnsi="Verdana" w:cs="Arial"/>
          <w:szCs w:val="22"/>
        </w:rPr>
        <w:t xml:space="preserve"> list of safety practices</w:t>
      </w:r>
      <w:r w:rsidRPr="0090012B">
        <w:rPr>
          <w:rFonts w:ascii="Verdana" w:hAnsi="Verdana" w:cs="Arial"/>
          <w:szCs w:val="22"/>
        </w:rPr>
        <w:t xml:space="preserve"> to follow</w:t>
      </w:r>
      <w:r w:rsidR="00880285" w:rsidRPr="0090012B">
        <w:rPr>
          <w:rFonts w:ascii="Verdana" w:hAnsi="Verdana" w:cs="Arial"/>
          <w:szCs w:val="22"/>
        </w:rPr>
        <w:t>, such as keeping doors, windows and garages locked</w:t>
      </w:r>
      <w:r w:rsidRPr="0090012B">
        <w:rPr>
          <w:rFonts w:ascii="Verdana" w:hAnsi="Verdana" w:cs="Arial"/>
          <w:szCs w:val="22"/>
        </w:rPr>
        <w:t>.</w:t>
      </w:r>
    </w:p>
    <w:p w14:paraId="2CCC183D" w14:textId="77777777" w:rsidR="00880285" w:rsidRPr="0090012B" w:rsidRDefault="00880285" w:rsidP="00880285">
      <w:pPr>
        <w:rPr>
          <w:rFonts w:ascii="Verdana" w:hAnsi="Verdana" w:cs="Arial"/>
          <w:szCs w:val="22"/>
        </w:rPr>
      </w:pPr>
    </w:p>
    <w:p w14:paraId="2CCAB10E" w14:textId="77777777" w:rsidR="00880285" w:rsidRPr="0090012B" w:rsidRDefault="0003167F" w:rsidP="00880285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Each household should also have the following e</w:t>
      </w:r>
      <w:r w:rsidR="00880285" w:rsidRPr="0090012B">
        <w:rPr>
          <w:rFonts w:ascii="Verdana" w:hAnsi="Verdana" w:cs="Arial"/>
          <w:szCs w:val="22"/>
        </w:rPr>
        <w:t>mergency supplies:</w:t>
      </w:r>
    </w:p>
    <w:p w14:paraId="76F73834" w14:textId="77777777" w:rsidR="00880285" w:rsidRPr="0090012B" w:rsidRDefault="003C6771" w:rsidP="00CF3BAF">
      <w:pPr>
        <w:pStyle w:val="ListParagraph"/>
        <w:numPr>
          <w:ilvl w:val="0"/>
          <w:numId w:val="21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F</w:t>
      </w:r>
      <w:r w:rsidR="00880285" w:rsidRPr="0090012B">
        <w:rPr>
          <w:rFonts w:ascii="Verdana" w:hAnsi="Verdana" w:cs="Arial"/>
          <w:szCs w:val="22"/>
        </w:rPr>
        <w:t xml:space="preserve">ire extinguishers </w:t>
      </w:r>
      <w:r w:rsidR="0003167F" w:rsidRPr="0090012B">
        <w:rPr>
          <w:rFonts w:ascii="Verdana" w:hAnsi="Verdana" w:cs="Arial"/>
          <w:szCs w:val="22"/>
        </w:rPr>
        <w:t xml:space="preserve">(especially </w:t>
      </w:r>
      <w:r w:rsidR="00880285" w:rsidRPr="0090012B">
        <w:rPr>
          <w:rFonts w:ascii="Verdana" w:hAnsi="Verdana" w:cs="Arial"/>
          <w:szCs w:val="22"/>
        </w:rPr>
        <w:t>near the kitchen, basement</w:t>
      </w:r>
      <w:r w:rsidR="0003167F" w:rsidRPr="0090012B">
        <w:rPr>
          <w:rFonts w:ascii="Verdana" w:hAnsi="Verdana" w:cs="Arial"/>
          <w:szCs w:val="22"/>
        </w:rPr>
        <w:t>,</w:t>
      </w:r>
      <w:r w:rsidR="00880285" w:rsidRPr="0090012B">
        <w:rPr>
          <w:rFonts w:ascii="Verdana" w:hAnsi="Verdana" w:cs="Arial"/>
          <w:szCs w:val="22"/>
        </w:rPr>
        <w:t xml:space="preserve"> garage</w:t>
      </w:r>
      <w:r w:rsidR="0003167F" w:rsidRPr="0090012B">
        <w:rPr>
          <w:rFonts w:ascii="Verdana" w:hAnsi="Verdana" w:cs="Arial"/>
          <w:szCs w:val="22"/>
        </w:rPr>
        <w:t xml:space="preserve"> and/or workshop).</w:t>
      </w:r>
    </w:p>
    <w:p w14:paraId="05342618" w14:textId="77777777" w:rsidR="00880285" w:rsidRPr="0090012B" w:rsidRDefault="003C6771" w:rsidP="00CF3BAF">
      <w:pPr>
        <w:pStyle w:val="ListParagraph"/>
        <w:numPr>
          <w:ilvl w:val="0"/>
          <w:numId w:val="21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A</w:t>
      </w:r>
      <w:r w:rsidR="00880285" w:rsidRPr="0090012B">
        <w:rPr>
          <w:rFonts w:ascii="Verdana" w:hAnsi="Verdana" w:cs="Arial"/>
          <w:szCs w:val="22"/>
        </w:rPr>
        <w:t xml:space="preserve"> family emergency </w:t>
      </w:r>
      <w:r w:rsidR="0003167F" w:rsidRPr="0090012B">
        <w:rPr>
          <w:rFonts w:ascii="Verdana" w:hAnsi="Verdana" w:cs="Arial"/>
          <w:szCs w:val="22"/>
        </w:rPr>
        <w:t>kit with several days’ worth of</w:t>
      </w:r>
      <w:r w:rsidR="00880285" w:rsidRPr="0090012B">
        <w:rPr>
          <w:rFonts w:ascii="Verdana" w:hAnsi="Verdana" w:cs="Arial"/>
          <w:szCs w:val="22"/>
        </w:rPr>
        <w:t xml:space="preserve"> food, medications </w:t>
      </w:r>
      <w:r w:rsidR="0003167F" w:rsidRPr="0090012B">
        <w:rPr>
          <w:rFonts w:ascii="Verdana" w:hAnsi="Verdana" w:cs="Arial"/>
          <w:szCs w:val="22"/>
        </w:rPr>
        <w:t>and supplies.</w:t>
      </w:r>
    </w:p>
    <w:p w14:paraId="3CA61C4B" w14:textId="77777777" w:rsidR="00880285" w:rsidRPr="0090012B" w:rsidRDefault="00880285" w:rsidP="00880285">
      <w:pPr>
        <w:rPr>
          <w:rFonts w:ascii="Verdana" w:hAnsi="Verdana" w:cs="Arial"/>
          <w:szCs w:val="22"/>
        </w:rPr>
      </w:pPr>
    </w:p>
    <w:p w14:paraId="4B983E37" w14:textId="77777777" w:rsidR="00E1234D" w:rsidRPr="0090012B" w:rsidRDefault="00D2654B" w:rsidP="00880285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For additional resources, visit the f</w:t>
      </w:r>
      <w:r w:rsidR="00880285" w:rsidRPr="0090012B">
        <w:rPr>
          <w:rFonts w:ascii="Verdana" w:hAnsi="Verdana" w:cs="Arial"/>
          <w:szCs w:val="22"/>
        </w:rPr>
        <w:t>ollowing websites:</w:t>
      </w:r>
    </w:p>
    <w:p w14:paraId="2A979D12" w14:textId="77777777" w:rsidR="00880285" w:rsidRPr="0090012B" w:rsidRDefault="003C6771" w:rsidP="00CF3BAF">
      <w:pPr>
        <w:pStyle w:val="ListParagraph"/>
        <w:numPr>
          <w:ilvl w:val="0"/>
          <w:numId w:val="22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American Red Cross </w:t>
      </w:r>
      <w:r w:rsidR="00D2654B" w:rsidRPr="0090012B">
        <w:rPr>
          <w:rFonts w:ascii="Verdana" w:hAnsi="Verdana" w:cs="Arial"/>
          <w:szCs w:val="22"/>
        </w:rPr>
        <w:t>p</w:t>
      </w:r>
      <w:r w:rsidRPr="0090012B">
        <w:rPr>
          <w:rFonts w:ascii="Verdana" w:hAnsi="Verdana" w:cs="Arial"/>
          <w:szCs w:val="22"/>
        </w:rPr>
        <w:t xml:space="preserve">lanning </w:t>
      </w:r>
      <w:r w:rsidR="00D2654B" w:rsidRPr="0090012B">
        <w:rPr>
          <w:rFonts w:ascii="Verdana" w:hAnsi="Verdana" w:cs="Arial"/>
          <w:szCs w:val="22"/>
        </w:rPr>
        <w:t>t</w:t>
      </w:r>
      <w:r w:rsidRPr="0090012B">
        <w:rPr>
          <w:rFonts w:ascii="Verdana" w:hAnsi="Verdana" w:cs="Arial"/>
          <w:szCs w:val="22"/>
        </w:rPr>
        <w:t xml:space="preserve">ool: </w:t>
      </w:r>
      <w:hyperlink r:id="rId22" w:history="1">
        <w:r w:rsidR="00D2654B" w:rsidRPr="0090012B">
          <w:rPr>
            <w:rStyle w:val="Hyperlink"/>
            <w:rFonts w:ascii="Verdana" w:hAnsi="Verdana" w:cs="Arial"/>
            <w:szCs w:val="22"/>
          </w:rPr>
          <w:t>www.</w:t>
        </w:r>
        <w:r w:rsidR="00880285" w:rsidRPr="0090012B">
          <w:rPr>
            <w:rStyle w:val="Hyperlink"/>
            <w:rFonts w:ascii="Verdana" w:hAnsi="Verdana" w:cs="Arial"/>
            <w:szCs w:val="22"/>
          </w:rPr>
          <w:t>arcbrcr.org</w:t>
        </w:r>
      </w:hyperlink>
    </w:p>
    <w:p w14:paraId="15719442" w14:textId="77777777" w:rsidR="003C6771" w:rsidRPr="0090012B" w:rsidRDefault="003C6771" w:rsidP="00CF3BAF">
      <w:pPr>
        <w:pStyle w:val="ListParagraph"/>
        <w:numPr>
          <w:ilvl w:val="0"/>
          <w:numId w:val="22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Center</w:t>
      </w:r>
      <w:r w:rsidR="00D2654B" w:rsidRPr="0090012B">
        <w:rPr>
          <w:rFonts w:ascii="Verdana" w:hAnsi="Verdana" w:cs="Arial"/>
          <w:szCs w:val="22"/>
        </w:rPr>
        <w:t>s</w:t>
      </w:r>
      <w:r w:rsidRPr="0090012B">
        <w:rPr>
          <w:rFonts w:ascii="Verdana" w:hAnsi="Verdana" w:cs="Arial"/>
          <w:szCs w:val="22"/>
        </w:rPr>
        <w:t xml:space="preserve"> for Disease Control</w:t>
      </w:r>
      <w:r w:rsidR="00D2654B" w:rsidRPr="0090012B">
        <w:rPr>
          <w:rFonts w:ascii="Verdana" w:hAnsi="Verdana" w:cs="Arial"/>
          <w:szCs w:val="22"/>
        </w:rPr>
        <w:t xml:space="preserve"> and Prevention</w:t>
      </w:r>
      <w:r w:rsidRPr="0090012B">
        <w:rPr>
          <w:rFonts w:ascii="Verdana" w:hAnsi="Verdana" w:cs="Arial"/>
          <w:szCs w:val="22"/>
        </w:rPr>
        <w:t xml:space="preserve"> </w:t>
      </w:r>
      <w:r w:rsidR="00D2654B" w:rsidRPr="0090012B">
        <w:rPr>
          <w:rFonts w:ascii="Verdana" w:hAnsi="Verdana" w:cs="Arial"/>
          <w:szCs w:val="22"/>
        </w:rPr>
        <w:t>e</w:t>
      </w:r>
      <w:r w:rsidRPr="0090012B">
        <w:rPr>
          <w:rFonts w:ascii="Verdana" w:hAnsi="Verdana" w:cs="Arial"/>
          <w:szCs w:val="22"/>
        </w:rPr>
        <w:t xml:space="preserve">mergency </w:t>
      </w:r>
      <w:r w:rsidR="00D2654B" w:rsidRPr="0090012B">
        <w:rPr>
          <w:rFonts w:ascii="Verdana" w:hAnsi="Verdana" w:cs="Arial"/>
          <w:szCs w:val="22"/>
        </w:rPr>
        <w:t>p</w:t>
      </w:r>
      <w:r w:rsidRPr="0090012B">
        <w:rPr>
          <w:rFonts w:ascii="Verdana" w:hAnsi="Verdana" w:cs="Arial"/>
          <w:szCs w:val="22"/>
        </w:rPr>
        <w:t xml:space="preserve">lanning </w:t>
      </w:r>
      <w:r w:rsidR="00D2654B" w:rsidRPr="0090012B">
        <w:rPr>
          <w:rFonts w:ascii="Verdana" w:hAnsi="Verdana" w:cs="Arial"/>
          <w:szCs w:val="22"/>
        </w:rPr>
        <w:t>g</w:t>
      </w:r>
      <w:r w:rsidRPr="0090012B">
        <w:rPr>
          <w:rFonts w:ascii="Verdana" w:hAnsi="Verdana" w:cs="Arial"/>
          <w:szCs w:val="22"/>
        </w:rPr>
        <w:t xml:space="preserve">uide: </w:t>
      </w:r>
      <w:hyperlink r:id="rId23" w:history="1">
        <w:r w:rsidR="00D2654B" w:rsidRPr="0090012B">
          <w:rPr>
            <w:rStyle w:val="Hyperlink"/>
            <w:rFonts w:ascii="Verdana" w:hAnsi="Verdana" w:cs="Arial"/>
            <w:szCs w:val="22"/>
          </w:rPr>
          <w:t>www.</w:t>
        </w:r>
        <w:r w:rsidRPr="0090012B">
          <w:rPr>
            <w:rStyle w:val="Hyperlink"/>
            <w:rFonts w:ascii="Verdana" w:hAnsi="Verdana" w:cs="Arial"/>
            <w:szCs w:val="22"/>
          </w:rPr>
          <w:t>emergency.cdc.gov/preparedness</w:t>
        </w:r>
      </w:hyperlink>
      <w:r w:rsidRPr="0090012B">
        <w:rPr>
          <w:rFonts w:ascii="Verdana" w:hAnsi="Verdana" w:cs="Arial"/>
          <w:szCs w:val="22"/>
        </w:rPr>
        <w:t xml:space="preserve"> </w:t>
      </w:r>
    </w:p>
    <w:p w14:paraId="41515DDA" w14:textId="77777777" w:rsidR="00880285" w:rsidRPr="0090012B" w:rsidRDefault="00D2654B" w:rsidP="00CF3BAF">
      <w:pPr>
        <w:pStyle w:val="ListParagraph"/>
        <w:numPr>
          <w:ilvl w:val="0"/>
          <w:numId w:val="22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>Ready.gov</w:t>
      </w:r>
      <w:r w:rsidR="003C6771" w:rsidRPr="0090012B">
        <w:rPr>
          <w:rFonts w:ascii="Verdana" w:hAnsi="Verdana" w:cs="Arial"/>
          <w:szCs w:val="22"/>
        </w:rPr>
        <w:t xml:space="preserve"> </w:t>
      </w:r>
      <w:r w:rsidRPr="0090012B">
        <w:rPr>
          <w:rFonts w:ascii="Verdana" w:hAnsi="Verdana" w:cs="Arial"/>
          <w:szCs w:val="22"/>
        </w:rPr>
        <w:t>e</w:t>
      </w:r>
      <w:r w:rsidR="003C6771" w:rsidRPr="0090012B">
        <w:rPr>
          <w:rFonts w:ascii="Verdana" w:hAnsi="Verdana" w:cs="Arial"/>
          <w:szCs w:val="22"/>
        </w:rPr>
        <w:t xml:space="preserve">mergency </w:t>
      </w:r>
      <w:r w:rsidRPr="0090012B">
        <w:rPr>
          <w:rFonts w:ascii="Verdana" w:hAnsi="Verdana" w:cs="Arial"/>
          <w:szCs w:val="22"/>
        </w:rPr>
        <w:t>p</w:t>
      </w:r>
      <w:r w:rsidR="003C6771" w:rsidRPr="0090012B">
        <w:rPr>
          <w:rFonts w:ascii="Verdana" w:hAnsi="Verdana" w:cs="Arial"/>
          <w:szCs w:val="22"/>
        </w:rPr>
        <w:t xml:space="preserve">lanning </w:t>
      </w:r>
      <w:r w:rsidRPr="0090012B">
        <w:rPr>
          <w:rFonts w:ascii="Verdana" w:hAnsi="Verdana" w:cs="Arial"/>
          <w:szCs w:val="22"/>
        </w:rPr>
        <w:t>t</w:t>
      </w:r>
      <w:r w:rsidR="003C6771" w:rsidRPr="0090012B">
        <w:rPr>
          <w:rFonts w:ascii="Verdana" w:hAnsi="Verdana" w:cs="Arial"/>
          <w:szCs w:val="22"/>
        </w:rPr>
        <w:t xml:space="preserve">ips: </w:t>
      </w:r>
      <w:hyperlink r:id="rId24" w:history="1">
        <w:r w:rsidR="00880285" w:rsidRPr="0090012B">
          <w:rPr>
            <w:rStyle w:val="Hyperlink"/>
            <w:rFonts w:ascii="Verdana" w:hAnsi="Verdana" w:cs="Arial"/>
            <w:szCs w:val="22"/>
          </w:rPr>
          <w:t>www.ready.gov/make-a-plan</w:t>
        </w:r>
      </w:hyperlink>
    </w:p>
    <w:p w14:paraId="698A3EAC" w14:textId="77777777" w:rsidR="003C6771" w:rsidRPr="0090012B" w:rsidRDefault="003C6771" w:rsidP="00CF3BAF">
      <w:pPr>
        <w:pStyle w:val="ListParagraph"/>
        <w:numPr>
          <w:ilvl w:val="0"/>
          <w:numId w:val="22"/>
        </w:num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t xml:space="preserve">Stanford University </w:t>
      </w:r>
      <w:r w:rsidR="00D2654B" w:rsidRPr="0090012B">
        <w:rPr>
          <w:rFonts w:ascii="Verdana" w:hAnsi="Verdana" w:cs="Arial"/>
          <w:szCs w:val="22"/>
        </w:rPr>
        <w:t>d</w:t>
      </w:r>
      <w:r w:rsidRPr="0090012B">
        <w:rPr>
          <w:rFonts w:ascii="Verdana" w:hAnsi="Verdana" w:cs="Arial"/>
          <w:szCs w:val="22"/>
        </w:rPr>
        <w:t xml:space="preserve">isaster </w:t>
      </w:r>
      <w:r w:rsidR="00D2654B" w:rsidRPr="0090012B">
        <w:rPr>
          <w:rFonts w:ascii="Verdana" w:hAnsi="Verdana" w:cs="Arial"/>
          <w:szCs w:val="22"/>
        </w:rPr>
        <w:t>p</w:t>
      </w:r>
      <w:r w:rsidRPr="0090012B">
        <w:rPr>
          <w:rFonts w:ascii="Verdana" w:hAnsi="Verdana" w:cs="Arial"/>
          <w:szCs w:val="22"/>
        </w:rPr>
        <w:t xml:space="preserve">reparedness </w:t>
      </w:r>
      <w:r w:rsidR="00D2654B" w:rsidRPr="0090012B">
        <w:rPr>
          <w:rFonts w:ascii="Verdana" w:hAnsi="Verdana" w:cs="Arial"/>
          <w:szCs w:val="22"/>
        </w:rPr>
        <w:t>i</w:t>
      </w:r>
      <w:r w:rsidRPr="0090012B">
        <w:rPr>
          <w:rFonts w:ascii="Verdana" w:hAnsi="Verdana" w:cs="Arial"/>
          <w:szCs w:val="22"/>
        </w:rPr>
        <w:t xml:space="preserve">nformation: </w:t>
      </w:r>
      <w:hyperlink r:id="rId25" w:history="1">
        <w:r w:rsidR="00D2654B" w:rsidRPr="0090012B">
          <w:rPr>
            <w:rStyle w:val="Hyperlink"/>
            <w:rFonts w:ascii="Verdana" w:hAnsi="Verdana" w:cs="Arial"/>
            <w:szCs w:val="22"/>
          </w:rPr>
          <w:t>www.</w:t>
        </w:r>
        <w:r w:rsidRPr="0090012B">
          <w:rPr>
            <w:rStyle w:val="Hyperlink"/>
            <w:rFonts w:ascii="Verdana" w:hAnsi="Verdana" w:cs="Arial"/>
            <w:szCs w:val="22"/>
          </w:rPr>
          <w:t>med.stanford.edu/somsafety/forms/EP_Home.pdf</w:t>
        </w:r>
      </w:hyperlink>
    </w:p>
    <w:p w14:paraId="77933B73" w14:textId="77777777" w:rsidR="0083278D" w:rsidRPr="0090012B" w:rsidRDefault="003C6771" w:rsidP="00CF3BAF">
      <w:pPr>
        <w:pStyle w:val="ListParagraph"/>
        <w:numPr>
          <w:ilvl w:val="0"/>
          <w:numId w:val="22"/>
        </w:numPr>
        <w:rPr>
          <w:rStyle w:val="Hyperlink"/>
          <w:rFonts w:ascii="Verdana" w:hAnsi="Verdana" w:cs="Arial"/>
          <w:color w:val="auto"/>
          <w:szCs w:val="22"/>
          <w:u w:val="none"/>
        </w:rPr>
      </w:pPr>
      <w:r w:rsidRPr="0090012B">
        <w:rPr>
          <w:rFonts w:ascii="Verdana" w:hAnsi="Verdana" w:cs="Arial"/>
          <w:szCs w:val="22"/>
        </w:rPr>
        <w:t xml:space="preserve">The Weather Channel’s </w:t>
      </w:r>
      <w:r w:rsidR="00D2654B" w:rsidRPr="0090012B">
        <w:rPr>
          <w:rFonts w:ascii="Verdana" w:hAnsi="Verdana" w:cs="Arial"/>
          <w:szCs w:val="22"/>
        </w:rPr>
        <w:t>s</w:t>
      </w:r>
      <w:r w:rsidRPr="0090012B">
        <w:rPr>
          <w:rFonts w:ascii="Verdana" w:hAnsi="Verdana" w:cs="Arial"/>
          <w:szCs w:val="22"/>
        </w:rPr>
        <w:t xml:space="preserve">afety </w:t>
      </w:r>
      <w:r w:rsidR="00D2654B" w:rsidRPr="0090012B">
        <w:rPr>
          <w:rFonts w:ascii="Verdana" w:hAnsi="Verdana" w:cs="Arial"/>
          <w:szCs w:val="22"/>
        </w:rPr>
        <w:t>and</w:t>
      </w:r>
      <w:r w:rsidRPr="0090012B">
        <w:rPr>
          <w:rFonts w:ascii="Verdana" w:hAnsi="Verdana" w:cs="Arial"/>
          <w:szCs w:val="22"/>
        </w:rPr>
        <w:t xml:space="preserve"> </w:t>
      </w:r>
      <w:r w:rsidR="00D2654B" w:rsidRPr="0090012B">
        <w:rPr>
          <w:rFonts w:ascii="Verdana" w:hAnsi="Verdana" w:cs="Arial"/>
          <w:szCs w:val="22"/>
        </w:rPr>
        <w:t>p</w:t>
      </w:r>
      <w:r w:rsidRPr="0090012B">
        <w:rPr>
          <w:rFonts w:ascii="Verdana" w:hAnsi="Verdana" w:cs="Arial"/>
          <w:szCs w:val="22"/>
        </w:rPr>
        <w:t xml:space="preserve">reparedness </w:t>
      </w:r>
      <w:r w:rsidR="00D2654B" w:rsidRPr="0090012B">
        <w:rPr>
          <w:rFonts w:ascii="Verdana" w:hAnsi="Verdana" w:cs="Arial"/>
          <w:szCs w:val="22"/>
        </w:rPr>
        <w:t>g</w:t>
      </w:r>
      <w:r w:rsidRPr="0090012B">
        <w:rPr>
          <w:rFonts w:ascii="Verdana" w:hAnsi="Verdana" w:cs="Arial"/>
          <w:szCs w:val="22"/>
        </w:rPr>
        <w:t xml:space="preserve">uide: </w:t>
      </w:r>
      <w:hyperlink r:id="rId26" w:history="1">
        <w:r w:rsidR="00880285" w:rsidRPr="0090012B">
          <w:rPr>
            <w:rStyle w:val="Hyperlink"/>
            <w:rFonts w:ascii="Verdana" w:hAnsi="Verdana" w:cs="Arial"/>
            <w:szCs w:val="22"/>
          </w:rPr>
          <w:t>www.weather.com/safety</w:t>
        </w:r>
      </w:hyperlink>
    </w:p>
    <w:p w14:paraId="665CAB5A" w14:textId="77777777" w:rsidR="000F27BB" w:rsidRPr="0090012B" w:rsidRDefault="000F27BB">
      <w:pPr>
        <w:rPr>
          <w:rFonts w:ascii="Verdana" w:hAnsi="Verdana" w:cs="Arial"/>
          <w:szCs w:val="22"/>
        </w:rPr>
      </w:pPr>
      <w:r w:rsidRPr="0090012B">
        <w:rPr>
          <w:rFonts w:ascii="Verdana" w:hAnsi="Verdana" w:cs="Arial"/>
          <w:szCs w:val="22"/>
        </w:rPr>
        <w:br w:type="page"/>
      </w:r>
    </w:p>
    <w:p w14:paraId="0C269036" w14:textId="77777777" w:rsidR="00572D5A" w:rsidRPr="0090012B" w:rsidRDefault="00572D5A" w:rsidP="00572D5A">
      <w:pPr>
        <w:pStyle w:val="Header1"/>
        <w:rPr>
          <w:rFonts w:ascii="Verdana" w:hAnsi="Verdana" w:cs="Arial"/>
          <w:sz w:val="44"/>
          <w:szCs w:val="44"/>
        </w:rPr>
      </w:pPr>
      <w:bookmarkStart w:id="61" w:name="_Toc506908417"/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572D5A" w:rsidRPr="0090012B" w14:paraId="7CEF3B83" w14:textId="77777777" w:rsidTr="001542DE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3E772C67" w14:textId="77777777" w:rsidR="00572D5A" w:rsidRPr="0090012B" w:rsidRDefault="00572D5A" w:rsidP="001542DE">
            <w:pPr>
              <w:rPr>
                <w:rFonts w:ascii="Verdana" w:hAnsi="Verdana" w:cs="Arial"/>
              </w:rPr>
            </w:pPr>
          </w:p>
        </w:tc>
      </w:tr>
    </w:tbl>
    <w:p w14:paraId="00CB1777" w14:textId="77777777" w:rsidR="00572D5A" w:rsidRPr="0090012B" w:rsidRDefault="00572D5A" w:rsidP="00572D5A">
      <w:pPr>
        <w:spacing w:before="100"/>
        <w:rPr>
          <w:rFonts w:ascii="Verdana" w:hAnsi="Verdana" w:cs="Arial"/>
          <w:color w:val="636463"/>
          <w:sz w:val="28"/>
          <w:szCs w:val="28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6 – Insurance Considerations</w:t>
      </w:r>
    </w:p>
    <w:p w14:paraId="0A4FE1E9" w14:textId="77777777" w:rsidR="00572D5A" w:rsidRPr="0090012B" w:rsidRDefault="00572D5A" w:rsidP="00572D5A">
      <w:pPr>
        <w:pStyle w:val="Heading1"/>
        <w:numPr>
          <w:ilvl w:val="0"/>
          <w:numId w:val="0"/>
        </w:numPr>
        <w:rPr>
          <w:rFonts w:ascii="Verdana" w:hAnsi="Verdana" w:cs="Arial"/>
          <w:sz w:val="22"/>
          <w:szCs w:val="22"/>
        </w:rPr>
      </w:pPr>
    </w:p>
    <w:p w14:paraId="359A6B88" w14:textId="77777777" w:rsidR="00572D5A" w:rsidRPr="0090012B" w:rsidRDefault="00572D5A" w:rsidP="00572D5A">
      <w:pPr>
        <w:pStyle w:val="Heading1"/>
        <w:numPr>
          <w:ilvl w:val="0"/>
          <w:numId w:val="0"/>
        </w:numPr>
        <w:rPr>
          <w:rFonts w:ascii="Verdana" w:hAnsi="Verdana" w:cs="Arial"/>
          <w:sz w:val="22"/>
          <w:szCs w:val="22"/>
        </w:rPr>
      </w:pPr>
    </w:p>
    <w:p w14:paraId="001C151E" w14:textId="77777777" w:rsidR="000F27BB" w:rsidRPr="0090012B" w:rsidRDefault="000F27BB" w:rsidP="000F27BB">
      <w:pPr>
        <w:pStyle w:val="Heading1"/>
        <w:rPr>
          <w:rFonts w:ascii="Verdana" w:hAnsi="Verdana" w:cs="Arial"/>
          <w:sz w:val="22"/>
          <w:szCs w:val="22"/>
        </w:rPr>
      </w:pPr>
      <w:r w:rsidRPr="0090012B">
        <w:rPr>
          <w:rFonts w:ascii="Verdana" w:hAnsi="Verdana" w:cs="Arial"/>
          <w:sz w:val="22"/>
          <w:szCs w:val="22"/>
        </w:rPr>
        <w:t>Insurance Considerations</w:t>
      </w:r>
      <w:bookmarkEnd w:id="61"/>
    </w:p>
    <w:p w14:paraId="5062CD74" w14:textId="77777777" w:rsidR="000F27BB" w:rsidRPr="0090012B" w:rsidRDefault="000F27BB" w:rsidP="000F27BB">
      <w:pPr>
        <w:rPr>
          <w:rFonts w:ascii="Verdana" w:hAnsi="Verdana" w:cs="Arial"/>
          <w:szCs w:val="22"/>
        </w:rPr>
      </w:pPr>
    </w:p>
    <w:p w14:paraId="7970C5C3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>Do you have flood</w:t>
      </w:r>
      <w:r w:rsidR="00582B63" w:rsidRPr="0090012B">
        <w:rPr>
          <w:rFonts w:ascii="Verdana" w:hAnsi="Verdana" w:cs="Arial"/>
          <w:b/>
          <w:szCs w:val="22"/>
        </w:rPr>
        <w:t xml:space="preserve"> insurance</w:t>
      </w:r>
      <w:r w:rsidRPr="0090012B">
        <w:rPr>
          <w:rFonts w:ascii="Verdana" w:hAnsi="Verdana" w:cs="Arial"/>
          <w:b/>
          <w:szCs w:val="22"/>
        </w:rPr>
        <w:t>?</w:t>
      </w:r>
    </w:p>
    <w:p w14:paraId="765FC445" w14:textId="77777777" w:rsidR="000405D4" w:rsidRPr="0090012B" w:rsidRDefault="0088268E" w:rsidP="000405D4">
      <w:pPr>
        <w:ind w:left="720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>F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lood insurance 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can be purchased 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>through the National Flood Insurance Program</w:t>
      </w:r>
      <w:r w:rsidRPr="0090012B">
        <w:rPr>
          <w:rFonts w:ascii="Verdana" w:hAnsi="Verdana" w:cs="Arial"/>
          <w:color w:val="365F91" w:themeColor="accent1" w:themeShade="BF"/>
          <w:szCs w:val="22"/>
        </w:rPr>
        <w:t>, which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 provides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 xml:space="preserve"> 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up to $500,000 for 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>b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>uilding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 xml:space="preserve"> coverage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 and 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up to 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$500,000 for 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>c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>ontents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 xml:space="preserve"> coverage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. Flood coverage for </w:t>
      </w:r>
      <w:r w:rsidR="00EB28EA" w:rsidRPr="0090012B">
        <w:rPr>
          <w:rFonts w:ascii="Verdana" w:hAnsi="Verdana" w:cs="Arial"/>
          <w:color w:val="365F91" w:themeColor="accent1" w:themeShade="BF"/>
          <w:szCs w:val="22"/>
        </w:rPr>
        <w:t>union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 interruption is not available through NFIP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 xml:space="preserve"> but can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 be obtained from a commercial insurer.</w:t>
      </w:r>
    </w:p>
    <w:p w14:paraId="52F983C6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</w:p>
    <w:p w14:paraId="494134BF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 xml:space="preserve">If you are located near </w:t>
      </w:r>
      <w:r w:rsidR="00582B63" w:rsidRPr="0090012B">
        <w:rPr>
          <w:rFonts w:ascii="Verdana" w:hAnsi="Verdana" w:cs="Arial"/>
          <w:b/>
          <w:szCs w:val="22"/>
        </w:rPr>
        <w:t>a</w:t>
      </w:r>
      <w:r w:rsidRPr="0090012B">
        <w:rPr>
          <w:rFonts w:ascii="Verdana" w:hAnsi="Verdana" w:cs="Arial"/>
          <w:b/>
          <w:szCs w:val="22"/>
        </w:rPr>
        <w:t xml:space="preserve"> coast</w:t>
      </w:r>
      <w:r w:rsidR="0006308C" w:rsidRPr="0090012B">
        <w:rPr>
          <w:rFonts w:ascii="Verdana" w:hAnsi="Verdana" w:cs="Arial"/>
          <w:b/>
          <w:szCs w:val="22"/>
        </w:rPr>
        <w:t xml:space="preserve"> or river</w:t>
      </w:r>
      <w:r w:rsidRPr="0090012B">
        <w:rPr>
          <w:rFonts w:ascii="Verdana" w:hAnsi="Verdana" w:cs="Arial"/>
          <w:b/>
          <w:szCs w:val="22"/>
        </w:rPr>
        <w:t xml:space="preserve">, is “storm surge” classified as </w:t>
      </w:r>
      <w:r w:rsidR="00D93721" w:rsidRPr="0090012B">
        <w:rPr>
          <w:rFonts w:ascii="Verdana" w:hAnsi="Verdana" w:cs="Arial"/>
          <w:b/>
          <w:szCs w:val="22"/>
        </w:rPr>
        <w:t xml:space="preserve">a </w:t>
      </w:r>
      <w:r w:rsidRPr="0090012B">
        <w:rPr>
          <w:rFonts w:ascii="Verdana" w:hAnsi="Verdana" w:cs="Arial"/>
          <w:b/>
          <w:szCs w:val="22"/>
        </w:rPr>
        <w:t xml:space="preserve">“flood” or as </w:t>
      </w:r>
      <w:r w:rsidR="00D93721" w:rsidRPr="0090012B">
        <w:rPr>
          <w:rFonts w:ascii="Verdana" w:hAnsi="Verdana" w:cs="Arial"/>
          <w:b/>
          <w:szCs w:val="22"/>
        </w:rPr>
        <w:t xml:space="preserve">a </w:t>
      </w:r>
      <w:r w:rsidRPr="0090012B">
        <w:rPr>
          <w:rFonts w:ascii="Verdana" w:hAnsi="Verdana" w:cs="Arial"/>
          <w:b/>
          <w:szCs w:val="22"/>
        </w:rPr>
        <w:t>“windstorm”?</w:t>
      </w:r>
    </w:p>
    <w:p w14:paraId="659159DA" w14:textId="77777777" w:rsidR="000405D4" w:rsidRPr="0090012B" w:rsidRDefault="000405D4" w:rsidP="000405D4">
      <w:pPr>
        <w:ind w:left="720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In some cases, the storm surge that occurs as a result of a hurricane is classified as 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 xml:space="preserve">a </w:t>
      </w:r>
      <w:r w:rsidRPr="0090012B">
        <w:rPr>
          <w:rFonts w:ascii="Verdana" w:hAnsi="Verdana" w:cs="Arial"/>
          <w:color w:val="365F91" w:themeColor="accent1" w:themeShade="BF"/>
          <w:szCs w:val="22"/>
        </w:rPr>
        <w:t>flood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>,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 xml:space="preserve">but </w:t>
      </w:r>
      <w:r w:rsidRPr="0090012B">
        <w:rPr>
          <w:rFonts w:ascii="Verdana" w:hAnsi="Verdana" w:cs="Arial"/>
          <w:color w:val="365F91" w:themeColor="accent1" w:themeShade="BF"/>
          <w:szCs w:val="22"/>
        </w:rPr>
        <w:t>in other cases it is classified as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 xml:space="preserve"> a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windstorm. After Hurricane Sandy, many policyholders found themselves underinsured 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>because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the storm surge was classified as 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 xml:space="preserve">a </w:t>
      </w:r>
      <w:r w:rsidRPr="0090012B">
        <w:rPr>
          <w:rFonts w:ascii="Verdana" w:hAnsi="Verdana" w:cs="Arial"/>
          <w:color w:val="365F91" w:themeColor="accent1" w:themeShade="BF"/>
          <w:szCs w:val="22"/>
        </w:rPr>
        <w:t>flood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>;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>m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>any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had adequate 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 xml:space="preserve">windstorm 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coverage but inadequate 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 xml:space="preserve">flood </w:t>
      </w:r>
      <w:r w:rsidRPr="0090012B">
        <w:rPr>
          <w:rFonts w:ascii="Verdana" w:hAnsi="Verdana" w:cs="Arial"/>
          <w:color w:val="365F91" w:themeColor="accent1" w:themeShade="BF"/>
          <w:szCs w:val="22"/>
        </w:rPr>
        <w:t>coverage.</w:t>
      </w:r>
    </w:p>
    <w:p w14:paraId="1430F191" w14:textId="77777777" w:rsidR="000405D4" w:rsidRPr="0090012B" w:rsidRDefault="000405D4" w:rsidP="000405D4">
      <w:pPr>
        <w:pStyle w:val="ListParagraph"/>
        <w:rPr>
          <w:rFonts w:ascii="Verdana" w:hAnsi="Verdana" w:cs="Arial"/>
          <w:szCs w:val="22"/>
        </w:rPr>
      </w:pPr>
    </w:p>
    <w:p w14:paraId="34AFF456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 xml:space="preserve">Do you have coverage for </w:t>
      </w:r>
      <w:r w:rsidR="00582B63" w:rsidRPr="0090012B">
        <w:rPr>
          <w:rFonts w:ascii="Verdana" w:hAnsi="Verdana" w:cs="Arial"/>
          <w:b/>
          <w:szCs w:val="22"/>
        </w:rPr>
        <w:t>u</w:t>
      </w:r>
      <w:r w:rsidR="00EB28EA" w:rsidRPr="0090012B">
        <w:rPr>
          <w:rFonts w:ascii="Verdana" w:hAnsi="Verdana" w:cs="Arial"/>
          <w:b/>
          <w:szCs w:val="22"/>
        </w:rPr>
        <w:t>nion</w:t>
      </w:r>
      <w:r w:rsidRPr="0090012B">
        <w:rPr>
          <w:rFonts w:ascii="Verdana" w:hAnsi="Verdana" w:cs="Arial"/>
          <w:b/>
          <w:szCs w:val="22"/>
        </w:rPr>
        <w:t xml:space="preserve"> </w:t>
      </w:r>
      <w:r w:rsidR="00582B63" w:rsidRPr="0090012B">
        <w:rPr>
          <w:rFonts w:ascii="Verdana" w:hAnsi="Verdana" w:cs="Arial"/>
          <w:b/>
          <w:szCs w:val="22"/>
        </w:rPr>
        <w:t>i</w:t>
      </w:r>
      <w:r w:rsidRPr="0090012B">
        <w:rPr>
          <w:rFonts w:ascii="Verdana" w:hAnsi="Verdana" w:cs="Arial"/>
          <w:b/>
          <w:szCs w:val="22"/>
        </w:rPr>
        <w:t>nterruption?</w:t>
      </w:r>
    </w:p>
    <w:p w14:paraId="5D3D449B" w14:textId="77777777" w:rsidR="000405D4" w:rsidRPr="0090012B" w:rsidRDefault="00EB28EA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>Union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 </w:t>
      </w:r>
      <w:r w:rsidR="00D93721" w:rsidRPr="0090012B">
        <w:rPr>
          <w:rFonts w:ascii="Verdana" w:hAnsi="Verdana" w:cs="Arial"/>
          <w:color w:val="365F91" w:themeColor="accent1" w:themeShade="BF"/>
          <w:szCs w:val="22"/>
        </w:rPr>
        <w:t>i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nterruption insurance covers policyholders for lost profits 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>and</w:t>
      </w:r>
      <w:r w:rsidR="000405D4" w:rsidRPr="0090012B">
        <w:rPr>
          <w:rFonts w:ascii="Verdana" w:hAnsi="Verdana" w:cs="Arial"/>
          <w:color w:val="365F91" w:themeColor="accent1" w:themeShade="BF"/>
          <w:szCs w:val="22"/>
        </w:rPr>
        <w:t xml:space="preserve"> continuing expenses after an insured loss. This is important coverage, subject to specific limits in the policy.</w:t>
      </w:r>
    </w:p>
    <w:p w14:paraId="127DE573" w14:textId="77777777" w:rsidR="000405D4" w:rsidRPr="0090012B" w:rsidRDefault="000405D4" w:rsidP="000405D4">
      <w:pPr>
        <w:pStyle w:val="ListParagraph"/>
        <w:rPr>
          <w:rFonts w:ascii="Verdana" w:hAnsi="Verdana" w:cs="Arial"/>
          <w:szCs w:val="22"/>
        </w:rPr>
      </w:pPr>
    </w:p>
    <w:p w14:paraId="02D818EA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 xml:space="preserve">Do you have coverage for </w:t>
      </w:r>
      <w:r w:rsidR="00582B63" w:rsidRPr="0090012B">
        <w:rPr>
          <w:rFonts w:ascii="Verdana" w:hAnsi="Verdana" w:cs="Arial"/>
          <w:b/>
          <w:szCs w:val="22"/>
        </w:rPr>
        <w:t>s</w:t>
      </w:r>
      <w:r w:rsidRPr="0090012B">
        <w:rPr>
          <w:rFonts w:ascii="Verdana" w:hAnsi="Verdana" w:cs="Arial"/>
          <w:b/>
          <w:szCs w:val="22"/>
        </w:rPr>
        <w:t xml:space="preserve">ervice </w:t>
      </w:r>
      <w:r w:rsidR="00582B63" w:rsidRPr="0090012B">
        <w:rPr>
          <w:rFonts w:ascii="Verdana" w:hAnsi="Verdana" w:cs="Arial"/>
          <w:b/>
          <w:szCs w:val="22"/>
        </w:rPr>
        <w:t>i</w:t>
      </w:r>
      <w:r w:rsidRPr="0090012B">
        <w:rPr>
          <w:rFonts w:ascii="Verdana" w:hAnsi="Verdana" w:cs="Arial"/>
          <w:b/>
          <w:szCs w:val="22"/>
        </w:rPr>
        <w:t>nterruption?</w:t>
      </w:r>
    </w:p>
    <w:p w14:paraId="37407BF6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Service interruption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insurance covers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lost power. However, coverage is often excluded if the loss of power is caused by damage to overhead power lines within a certain distance from the insured property.</w:t>
      </w:r>
    </w:p>
    <w:p w14:paraId="3FE053A0" w14:textId="77777777" w:rsidR="000405D4" w:rsidRPr="0090012B" w:rsidRDefault="000405D4" w:rsidP="000405D4">
      <w:pPr>
        <w:pStyle w:val="ListParagraph"/>
        <w:rPr>
          <w:rFonts w:ascii="Verdana" w:hAnsi="Verdana" w:cs="Arial"/>
          <w:szCs w:val="22"/>
        </w:rPr>
      </w:pPr>
    </w:p>
    <w:p w14:paraId="1BF50801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 xml:space="preserve">Do you have coverage for </w:t>
      </w:r>
      <w:r w:rsidR="00582B63" w:rsidRPr="0090012B">
        <w:rPr>
          <w:rFonts w:ascii="Verdana" w:hAnsi="Verdana" w:cs="Arial"/>
          <w:b/>
          <w:szCs w:val="22"/>
        </w:rPr>
        <w:t>c</w:t>
      </w:r>
      <w:r w:rsidRPr="0090012B">
        <w:rPr>
          <w:rFonts w:ascii="Verdana" w:hAnsi="Verdana" w:cs="Arial"/>
          <w:b/>
          <w:szCs w:val="22"/>
        </w:rPr>
        <w:t xml:space="preserve">ivil </w:t>
      </w:r>
      <w:r w:rsidR="00582B63" w:rsidRPr="0090012B">
        <w:rPr>
          <w:rFonts w:ascii="Verdana" w:hAnsi="Verdana" w:cs="Arial"/>
          <w:b/>
          <w:szCs w:val="22"/>
        </w:rPr>
        <w:t>a</w:t>
      </w:r>
      <w:r w:rsidRPr="0090012B">
        <w:rPr>
          <w:rFonts w:ascii="Verdana" w:hAnsi="Verdana" w:cs="Arial"/>
          <w:b/>
          <w:szCs w:val="22"/>
        </w:rPr>
        <w:t>uthority?</w:t>
      </w:r>
    </w:p>
    <w:p w14:paraId="2240D0E7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Civil </w:t>
      </w:r>
      <w:r w:rsidR="00582B63" w:rsidRPr="0090012B">
        <w:rPr>
          <w:rFonts w:ascii="Verdana" w:hAnsi="Verdana" w:cs="Arial"/>
          <w:color w:val="365F91" w:themeColor="accent1" w:themeShade="BF"/>
          <w:szCs w:val="22"/>
        </w:rPr>
        <w:t>a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uthority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insurance covers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</w:t>
      </w:r>
      <w:r w:rsidR="00EB28EA" w:rsidRPr="0090012B">
        <w:rPr>
          <w:rFonts w:ascii="Verdana" w:hAnsi="Verdana" w:cs="Arial"/>
          <w:color w:val="365F91" w:themeColor="accent1" w:themeShade="BF"/>
          <w:szCs w:val="22"/>
        </w:rPr>
        <w:t>union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interruption losses should your </w:t>
      </w:r>
      <w:r w:rsidR="00EB28EA" w:rsidRPr="0090012B">
        <w:rPr>
          <w:rFonts w:ascii="Verdana" w:hAnsi="Verdana" w:cs="Arial"/>
          <w:color w:val="365F91" w:themeColor="accent1" w:themeShade="BF"/>
          <w:szCs w:val="22"/>
        </w:rPr>
        <w:t>union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be impacted by a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 xml:space="preserve">government 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action that restricts access to your location. Be mindful, however, that this coverage has specific restrictions.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Make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sure to read your policy carefully.</w:t>
      </w:r>
    </w:p>
    <w:p w14:paraId="2B9AECC9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</w:p>
    <w:p w14:paraId="717A9DB4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>Are the limits under your policy sufficient?</w:t>
      </w:r>
    </w:p>
    <w:p w14:paraId="0800F58F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All insurance policies have overall policy limits and specific limits for different types of coverage.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R</w:t>
      </w:r>
      <w:r w:rsidRPr="0090012B">
        <w:rPr>
          <w:rFonts w:ascii="Verdana" w:hAnsi="Verdana" w:cs="Arial"/>
          <w:color w:val="365F91" w:themeColor="accent1" w:themeShade="BF"/>
          <w:szCs w:val="22"/>
        </w:rPr>
        <w:t>eview your policy carefully to make sure your coverage is reasonable.</w:t>
      </w:r>
    </w:p>
    <w:p w14:paraId="27D92978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</w:p>
    <w:p w14:paraId="5118B51D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 xml:space="preserve">What is the deductible under your </w:t>
      </w:r>
      <w:r w:rsidR="00615BE2" w:rsidRPr="0090012B">
        <w:rPr>
          <w:rFonts w:ascii="Verdana" w:hAnsi="Verdana" w:cs="Arial"/>
          <w:b/>
          <w:szCs w:val="22"/>
        </w:rPr>
        <w:t>w</w:t>
      </w:r>
      <w:r w:rsidRPr="0090012B">
        <w:rPr>
          <w:rFonts w:ascii="Verdana" w:hAnsi="Verdana" w:cs="Arial"/>
          <w:b/>
          <w:szCs w:val="22"/>
        </w:rPr>
        <w:t>indstorm</w:t>
      </w:r>
      <w:r w:rsidR="00615BE2" w:rsidRPr="0090012B">
        <w:rPr>
          <w:rFonts w:ascii="Verdana" w:hAnsi="Verdana" w:cs="Arial"/>
          <w:b/>
          <w:szCs w:val="22"/>
        </w:rPr>
        <w:t xml:space="preserve"> and/or</w:t>
      </w:r>
      <w:r w:rsidRPr="0090012B">
        <w:rPr>
          <w:rFonts w:ascii="Verdana" w:hAnsi="Verdana" w:cs="Arial"/>
          <w:b/>
          <w:szCs w:val="22"/>
        </w:rPr>
        <w:t xml:space="preserve"> </w:t>
      </w:r>
      <w:r w:rsidR="00615BE2" w:rsidRPr="0090012B">
        <w:rPr>
          <w:rFonts w:ascii="Verdana" w:hAnsi="Verdana" w:cs="Arial"/>
          <w:b/>
          <w:szCs w:val="22"/>
        </w:rPr>
        <w:t>f</w:t>
      </w:r>
      <w:r w:rsidRPr="0090012B">
        <w:rPr>
          <w:rFonts w:ascii="Verdana" w:hAnsi="Verdana" w:cs="Arial"/>
          <w:b/>
          <w:szCs w:val="22"/>
        </w:rPr>
        <w:t>lood</w:t>
      </w:r>
      <w:r w:rsidR="00615BE2" w:rsidRPr="0090012B">
        <w:rPr>
          <w:rFonts w:ascii="Verdana" w:hAnsi="Verdana" w:cs="Arial"/>
          <w:b/>
          <w:szCs w:val="22"/>
        </w:rPr>
        <w:t xml:space="preserve"> policy</w:t>
      </w:r>
      <w:r w:rsidRPr="0090012B">
        <w:rPr>
          <w:rFonts w:ascii="Verdana" w:hAnsi="Verdana" w:cs="Arial"/>
          <w:b/>
          <w:szCs w:val="22"/>
        </w:rPr>
        <w:t>?</w:t>
      </w:r>
    </w:p>
    <w:p w14:paraId="3BE8EF2E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>Insurance policies often have a deductible (e.g.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,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$25,000 per occurrence) for most losses. However, some policies have specific deductibles for high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-</w:t>
      </w:r>
      <w:r w:rsidRPr="0090012B">
        <w:rPr>
          <w:rFonts w:ascii="Verdana" w:hAnsi="Verdana" w:cs="Arial"/>
          <w:color w:val="365F91" w:themeColor="accent1" w:themeShade="BF"/>
          <w:szCs w:val="22"/>
        </w:rPr>
        <w:t>risk types of losses. For example, if you are in a high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-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risk hurricane zone, you may have a </w:t>
      </w:r>
      <w:r w:rsidR="00DE5484" w:rsidRPr="0090012B">
        <w:rPr>
          <w:rFonts w:ascii="Verdana" w:hAnsi="Verdana" w:cs="Arial"/>
          <w:color w:val="365F91" w:themeColor="accent1" w:themeShade="BF"/>
          <w:szCs w:val="22"/>
        </w:rPr>
        <w:t xml:space="preserve">substantial </w:t>
      </w:r>
      <w:r w:rsidRPr="0090012B">
        <w:rPr>
          <w:rFonts w:ascii="Verdana" w:hAnsi="Verdana" w:cs="Arial"/>
          <w:color w:val="365F91" w:themeColor="accent1" w:themeShade="BF"/>
          <w:szCs w:val="22"/>
        </w:rPr>
        <w:t>deductible</w:t>
      </w:r>
      <w:r w:rsidR="000772D8" w:rsidRPr="0090012B">
        <w:rPr>
          <w:rFonts w:ascii="Verdana" w:hAnsi="Verdana" w:cs="Arial"/>
          <w:color w:val="365F91" w:themeColor="accent1" w:themeShade="BF"/>
          <w:szCs w:val="22"/>
        </w:rPr>
        <w:t>.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C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heck your policy carefully and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 xml:space="preserve">make sure you 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understand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the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deductible.</w:t>
      </w:r>
    </w:p>
    <w:p w14:paraId="722C82C9" w14:textId="77777777" w:rsidR="00572D5A" w:rsidRPr="0090012B" w:rsidRDefault="00572D5A" w:rsidP="00572D5A">
      <w:pPr>
        <w:pStyle w:val="Header1"/>
        <w:rPr>
          <w:rFonts w:ascii="Verdana" w:hAnsi="Verdana" w:cs="Arial"/>
          <w:sz w:val="44"/>
          <w:szCs w:val="44"/>
        </w:rPr>
      </w:pPr>
      <w:r w:rsidRPr="0090012B">
        <w:rPr>
          <w:rFonts w:ascii="Verdana" w:hAnsi="Verdana" w:cs="Arial"/>
          <w:sz w:val="44"/>
          <w:szCs w:val="44"/>
        </w:rPr>
        <w:lastRenderedPageBreak/>
        <w:t>Emergency Preparedness 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9029"/>
      </w:tblGrid>
      <w:tr w:rsidR="00572D5A" w:rsidRPr="0090012B" w14:paraId="5F4B7132" w14:textId="77777777" w:rsidTr="001542DE">
        <w:trPr>
          <w:trHeight w:hRule="exact" w:val="95"/>
        </w:trPr>
        <w:tc>
          <w:tcPr>
            <w:tcW w:w="10051" w:type="dxa"/>
            <w:shd w:val="clear" w:color="auto" w:fill="4BA6D2"/>
          </w:tcPr>
          <w:p w14:paraId="30A2595F" w14:textId="77777777" w:rsidR="00572D5A" w:rsidRPr="0090012B" w:rsidRDefault="00572D5A" w:rsidP="001542DE">
            <w:pPr>
              <w:rPr>
                <w:rFonts w:ascii="Verdana" w:hAnsi="Verdana" w:cs="Arial"/>
              </w:rPr>
            </w:pPr>
          </w:p>
        </w:tc>
      </w:tr>
    </w:tbl>
    <w:p w14:paraId="6C426347" w14:textId="77777777" w:rsidR="00572D5A" w:rsidRPr="0090012B" w:rsidRDefault="00572D5A" w:rsidP="00572D5A">
      <w:pPr>
        <w:spacing w:before="100"/>
        <w:rPr>
          <w:rFonts w:ascii="Verdana" w:hAnsi="Verdana" w:cs="Arial"/>
          <w:color w:val="636463"/>
          <w:sz w:val="28"/>
          <w:szCs w:val="28"/>
        </w:rPr>
      </w:pPr>
      <w:r w:rsidRPr="0090012B">
        <w:rPr>
          <w:rFonts w:ascii="Verdana" w:hAnsi="Verdana" w:cs="Arial"/>
          <w:color w:val="636463"/>
          <w:sz w:val="28"/>
          <w:szCs w:val="28"/>
        </w:rPr>
        <w:t>Section 6 – Insurance Considerations</w:t>
      </w:r>
    </w:p>
    <w:p w14:paraId="49E78C02" w14:textId="77777777" w:rsidR="00572D5A" w:rsidRPr="0090012B" w:rsidRDefault="00572D5A" w:rsidP="00572D5A">
      <w:pPr>
        <w:pStyle w:val="Heading1"/>
        <w:numPr>
          <w:ilvl w:val="0"/>
          <w:numId w:val="0"/>
        </w:numPr>
        <w:rPr>
          <w:rFonts w:ascii="Verdana" w:hAnsi="Verdana" w:cs="Arial"/>
          <w:sz w:val="22"/>
          <w:szCs w:val="22"/>
        </w:rPr>
      </w:pPr>
    </w:p>
    <w:p w14:paraId="52F3143F" w14:textId="77777777" w:rsidR="00572D5A" w:rsidRPr="0090012B" w:rsidRDefault="00572D5A" w:rsidP="000405D4">
      <w:pPr>
        <w:pStyle w:val="ListParagraph"/>
        <w:rPr>
          <w:rFonts w:ascii="Verdana" w:hAnsi="Verdana" w:cs="Arial"/>
          <w:szCs w:val="22"/>
        </w:rPr>
      </w:pPr>
    </w:p>
    <w:p w14:paraId="525CA7D3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 xml:space="preserve">If you have any key customers or suppliers, do you have </w:t>
      </w:r>
      <w:r w:rsidR="00615BE2" w:rsidRPr="0090012B">
        <w:rPr>
          <w:rFonts w:ascii="Verdana" w:hAnsi="Verdana" w:cs="Arial"/>
          <w:b/>
          <w:szCs w:val="22"/>
        </w:rPr>
        <w:t>c</w:t>
      </w:r>
      <w:r w:rsidRPr="0090012B">
        <w:rPr>
          <w:rFonts w:ascii="Verdana" w:hAnsi="Verdana" w:cs="Arial"/>
          <w:b/>
          <w:szCs w:val="22"/>
        </w:rPr>
        <w:t xml:space="preserve">ontingent </w:t>
      </w:r>
      <w:r w:rsidR="00615BE2" w:rsidRPr="0090012B">
        <w:rPr>
          <w:rFonts w:ascii="Verdana" w:hAnsi="Verdana" w:cs="Arial"/>
          <w:b/>
          <w:szCs w:val="22"/>
        </w:rPr>
        <w:t>u</w:t>
      </w:r>
      <w:r w:rsidR="00EB28EA" w:rsidRPr="0090012B">
        <w:rPr>
          <w:rFonts w:ascii="Verdana" w:hAnsi="Verdana" w:cs="Arial"/>
          <w:b/>
          <w:szCs w:val="22"/>
        </w:rPr>
        <w:t>nion</w:t>
      </w:r>
      <w:r w:rsidRPr="0090012B">
        <w:rPr>
          <w:rFonts w:ascii="Verdana" w:hAnsi="Verdana" w:cs="Arial"/>
          <w:b/>
          <w:szCs w:val="22"/>
        </w:rPr>
        <w:t xml:space="preserve"> </w:t>
      </w:r>
      <w:r w:rsidR="00615BE2" w:rsidRPr="0090012B">
        <w:rPr>
          <w:rFonts w:ascii="Verdana" w:hAnsi="Verdana" w:cs="Arial"/>
          <w:b/>
          <w:szCs w:val="22"/>
        </w:rPr>
        <w:t>i</w:t>
      </w:r>
      <w:r w:rsidRPr="0090012B">
        <w:rPr>
          <w:rFonts w:ascii="Verdana" w:hAnsi="Verdana" w:cs="Arial"/>
          <w:b/>
          <w:szCs w:val="22"/>
        </w:rPr>
        <w:t>nterruption coverage?</w:t>
      </w:r>
    </w:p>
    <w:p w14:paraId="479F3BEB" w14:textId="77777777" w:rsidR="000405D4" w:rsidRPr="0090012B" w:rsidRDefault="000405D4" w:rsidP="000405D4">
      <w:pPr>
        <w:rPr>
          <w:rFonts w:ascii="Verdana" w:hAnsi="Verdana" w:cs="Arial"/>
          <w:szCs w:val="22"/>
        </w:rPr>
      </w:pPr>
    </w:p>
    <w:p w14:paraId="42CA8049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What would the impact to your </w:t>
      </w:r>
      <w:r w:rsidR="00EB28EA" w:rsidRPr="0090012B">
        <w:rPr>
          <w:rFonts w:ascii="Verdana" w:hAnsi="Verdana" w:cs="Arial"/>
          <w:color w:val="365F91" w:themeColor="accent1" w:themeShade="BF"/>
          <w:szCs w:val="22"/>
        </w:rPr>
        <w:t>union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be if one of your key suppliers is impacted by a significant incident, such as a hurricane, fire or explosion?</w:t>
      </w:r>
    </w:p>
    <w:p w14:paraId="6DA84928" w14:textId="77777777" w:rsidR="000405D4" w:rsidRPr="0090012B" w:rsidRDefault="000405D4" w:rsidP="000405D4">
      <w:pPr>
        <w:pStyle w:val="ListParagraph"/>
        <w:rPr>
          <w:rFonts w:ascii="Verdana" w:hAnsi="Verdana" w:cs="Arial"/>
          <w:szCs w:val="22"/>
        </w:rPr>
      </w:pPr>
    </w:p>
    <w:p w14:paraId="6C0B7F29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>Do you have any assets that may take significant time to replace should a loss occur?</w:t>
      </w:r>
    </w:p>
    <w:p w14:paraId="101A3D03" w14:textId="77777777" w:rsidR="000405D4" w:rsidRPr="0090012B" w:rsidRDefault="000405D4" w:rsidP="000405D4">
      <w:pPr>
        <w:rPr>
          <w:rFonts w:ascii="Verdana" w:hAnsi="Verdana" w:cs="Arial"/>
          <w:szCs w:val="22"/>
        </w:rPr>
      </w:pPr>
    </w:p>
    <w:p w14:paraId="59A34BF8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If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 xml:space="preserve">any 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key assets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would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take a long time to replace, consider 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 xml:space="preserve">purchasing </w:t>
      </w:r>
      <w:r w:rsidRPr="0090012B">
        <w:rPr>
          <w:rFonts w:ascii="Verdana" w:hAnsi="Verdana" w:cs="Arial"/>
          <w:color w:val="365F91" w:themeColor="accent1" w:themeShade="BF"/>
          <w:szCs w:val="22"/>
        </w:rPr>
        <w:t>spares or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 xml:space="preserve"> having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vendors ready to execute a purchase order should a loss occur.</w:t>
      </w:r>
    </w:p>
    <w:p w14:paraId="68A6458E" w14:textId="77777777" w:rsidR="000405D4" w:rsidRPr="0090012B" w:rsidRDefault="000405D4" w:rsidP="000405D4">
      <w:pPr>
        <w:pStyle w:val="ListParagraph"/>
        <w:rPr>
          <w:rFonts w:ascii="Verdana" w:hAnsi="Verdana" w:cs="Arial"/>
          <w:szCs w:val="22"/>
        </w:rPr>
      </w:pPr>
    </w:p>
    <w:p w14:paraId="4DC737F8" w14:textId="77777777" w:rsidR="000405D4" w:rsidRPr="0090012B" w:rsidRDefault="000405D4" w:rsidP="000405D4">
      <w:pPr>
        <w:pStyle w:val="ListParagraph"/>
        <w:numPr>
          <w:ilvl w:val="0"/>
          <w:numId w:val="31"/>
        </w:numPr>
        <w:rPr>
          <w:rFonts w:ascii="Verdana" w:hAnsi="Verdana" w:cs="Arial"/>
          <w:b/>
          <w:szCs w:val="22"/>
        </w:rPr>
      </w:pPr>
      <w:r w:rsidRPr="0090012B">
        <w:rPr>
          <w:rFonts w:ascii="Verdana" w:hAnsi="Verdana" w:cs="Arial"/>
          <w:b/>
          <w:szCs w:val="22"/>
        </w:rPr>
        <w:t xml:space="preserve">If you have more than one location, have you considered how an incident at one location </w:t>
      </w:r>
      <w:r w:rsidR="00615BE2" w:rsidRPr="0090012B">
        <w:rPr>
          <w:rFonts w:ascii="Verdana" w:hAnsi="Verdana" w:cs="Arial"/>
          <w:b/>
          <w:szCs w:val="22"/>
        </w:rPr>
        <w:t>would</w:t>
      </w:r>
      <w:r w:rsidRPr="0090012B">
        <w:rPr>
          <w:rFonts w:ascii="Verdana" w:hAnsi="Verdana" w:cs="Arial"/>
          <w:b/>
          <w:szCs w:val="22"/>
        </w:rPr>
        <w:t xml:space="preserve"> impact the other location</w:t>
      </w:r>
      <w:r w:rsidR="00010228" w:rsidRPr="0090012B">
        <w:rPr>
          <w:rFonts w:ascii="Verdana" w:hAnsi="Verdana" w:cs="Arial"/>
          <w:b/>
          <w:szCs w:val="22"/>
        </w:rPr>
        <w:t>s</w:t>
      </w:r>
      <w:r w:rsidRPr="0090012B">
        <w:rPr>
          <w:rFonts w:ascii="Verdana" w:hAnsi="Verdana" w:cs="Arial"/>
          <w:b/>
          <w:szCs w:val="22"/>
        </w:rPr>
        <w:t>?</w:t>
      </w:r>
    </w:p>
    <w:p w14:paraId="6EBB07B2" w14:textId="77777777" w:rsidR="000405D4" w:rsidRPr="0090012B" w:rsidRDefault="000405D4" w:rsidP="000405D4">
      <w:pPr>
        <w:rPr>
          <w:rFonts w:ascii="Verdana" w:hAnsi="Verdana" w:cs="Arial"/>
          <w:b/>
          <w:szCs w:val="22"/>
        </w:rPr>
      </w:pPr>
    </w:p>
    <w:p w14:paraId="1823395E" w14:textId="77777777" w:rsidR="000F27BB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For some </w:t>
      </w:r>
      <w:r w:rsidR="00EB28EA" w:rsidRPr="0090012B">
        <w:rPr>
          <w:rFonts w:ascii="Verdana" w:hAnsi="Verdana" w:cs="Arial"/>
          <w:color w:val="365F91" w:themeColor="accent1" w:themeShade="BF"/>
          <w:szCs w:val="22"/>
        </w:rPr>
        <w:t>union</w:t>
      </w:r>
      <w:r w:rsidR="00453C81" w:rsidRPr="0090012B">
        <w:rPr>
          <w:rFonts w:ascii="Verdana" w:hAnsi="Verdana" w:cs="Arial"/>
          <w:color w:val="365F91" w:themeColor="accent1" w:themeShade="BF"/>
          <w:szCs w:val="22"/>
        </w:rPr>
        <w:t>s</w:t>
      </w:r>
      <w:r w:rsidRPr="0090012B">
        <w:rPr>
          <w:rFonts w:ascii="Verdana" w:hAnsi="Verdana" w:cs="Arial"/>
          <w:color w:val="365F91" w:themeColor="accent1" w:themeShade="BF"/>
          <w:szCs w:val="22"/>
        </w:rPr>
        <w:t>, significant loss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>es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at one location 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>may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result in additional losses to other location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>s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due to interdependencies. For other </w:t>
      </w:r>
      <w:r w:rsidR="00EB28EA" w:rsidRPr="0090012B">
        <w:rPr>
          <w:rFonts w:ascii="Verdana" w:hAnsi="Verdana" w:cs="Arial"/>
          <w:color w:val="365F91" w:themeColor="accent1" w:themeShade="BF"/>
          <w:szCs w:val="22"/>
        </w:rPr>
        <w:t>union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s,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loss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>es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 xml:space="preserve"> at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one location can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be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mitigate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d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by shifting </w:t>
      </w:r>
      <w:r w:rsidR="006D1950" w:rsidRPr="0090012B">
        <w:rPr>
          <w:rFonts w:ascii="Verdana" w:hAnsi="Verdana" w:cs="Arial"/>
          <w:color w:val="365F91" w:themeColor="accent1" w:themeShade="BF"/>
          <w:szCs w:val="22"/>
        </w:rPr>
        <w:t>staff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and resources</w:t>
      </w:r>
      <w:r w:rsidR="000651D8" w:rsidRPr="0090012B">
        <w:rPr>
          <w:rFonts w:ascii="Verdana" w:hAnsi="Verdana" w:cs="Arial"/>
          <w:color w:val="365F91" w:themeColor="accent1" w:themeShade="BF"/>
          <w:szCs w:val="22"/>
        </w:rPr>
        <w:t xml:space="preserve"> at </w:t>
      </w:r>
      <w:r w:rsidR="00615BE2" w:rsidRPr="0090012B">
        <w:rPr>
          <w:rFonts w:ascii="Verdana" w:hAnsi="Verdana" w:cs="Arial"/>
          <w:color w:val="365F91" w:themeColor="accent1" w:themeShade="BF"/>
          <w:szCs w:val="22"/>
        </w:rPr>
        <w:t>other location</w:t>
      </w:r>
      <w:r w:rsidR="000651D8" w:rsidRPr="0090012B">
        <w:rPr>
          <w:rFonts w:ascii="Verdana" w:hAnsi="Verdana" w:cs="Arial"/>
          <w:color w:val="365F91" w:themeColor="accent1" w:themeShade="BF"/>
          <w:szCs w:val="22"/>
        </w:rPr>
        <w:t>s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. It 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>is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helpful to think through how a catastrophic loss at one location </w:t>
      </w:r>
      <w:r w:rsidR="00010228" w:rsidRPr="0090012B">
        <w:rPr>
          <w:rFonts w:ascii="Verdana" w:hAnsi="Verdana" w:cs="Arial"/>
          <w:color w:val="365F91" w:themeColor="accent1" w:themeShade="BF"/>
          <w:szCs w:val="22"/>
        </w:rPr>
        <w:t>would</w:t>
      </w:r>
      <w:r w:rsidRPr="0090012B">
        <w:rPr>
          <w:rFonts w:ascii="Verdana" w:hAnsi="Verdana" w:cs="Arial"/>
          <w:color w:val="365F91" w:themeColor="accent1" w:themeShade="BF"/>
          <w:szCs w:val="22"/>
        </w:rPr>
        <w:t xml:space="preserve"> impact other locations.</w:t>
      </w:r>
    </w:p>
    <w:p w14:paraId="1A5C8ED0" w14:textId="77777777" w:rsidR="000405D4" w:rsidRPr="0090012B" w:rsidRDefault="000405D4" w:rsidP="000405D4">
      <w:pPr>
        <w:pStyle w:val="ListParagraph"/>
        <w:rPr>
          <w:rFonts w:ascii="Verdana" w:hAnsi="Verdana" w:cs="Arial"/>
          <w:color w:val="365F91" w:themeColor="accent1" w:themeShade="BF"/>
          <w:szCs w:val="22"/>
        </w:rPr>
      </w:pPr>
    </w:p>
    <w:p w14:paraId="6BDF75DC" w14:textId="77777777" w:rsidR="000405D4" w:rsidRPr="0090012B" w:rsidRDefault="000405D4" w:rsidP="000405D4">
      <w:pPr>
        <w:pStyle w:val="ListParagraph"/>
        <w:jc w:val="center"/>
        <w:rPr>
          <w:rFonts w:ascii="Verdana" w:hAnsi="Verdana" w:cs="Arial"/>
          <w:b/>
          <w:i/>
          <w:szCs w:val="22"/>
        </w:rPr>
      </w:pPr>
      <w:r w:rsidRPr="0090012B">
        <w:rPr>
          <w:rFonts w:ascii="Verdana" w:hAnsi="Verdana" w:cs="Arial"/>
          <w:b/>
          <w:i/>
          <w:szCs w:val="22"/>
        </w:rPr>
        <w:t xml:space="preserve">Contact your insurance agent or broker to discuss these and other questions about your </w:t>
      </w:r>
      <w:r w:rsidR="00EB28EA" w:rsidRPr="0090012B">
        <w:rPr>
          <w:rFonts w:ascii="Verdana" w:hAnsi="Verdana" w:cs="Arial"/>
          <w:b/>
          <w:i/>
          <w:szCs w:val="22"/>
        </w:rPr>
        <w:t>union</w:t>
      </w:r>
      <w:r w:rsidRPr="0090012B">
        <w:rPr>
          <w:rFonts w:ascii="Verdana" w:hAnsi="Verdana" w:cs="Arial"/>
          <w:b/>
          <w:i/>
          <w:szCs w:val="22"/>
        </w:rPr>
        <w:t xml:space="preserve"> insurance </w:t>
      </w:r>
      <w:r w:rsidR="0006308C" w:rsidRPr="0090012B">
        <w:rPr>
          <w:rFonts w:ascii="Verdana" w:hAnsi="Verdana" w:cs="Arial"/>
          <w:b/>
          <w:i/>
          <w:szCs w:val="22"/>
        </w:rPr>
        <w:t xml:space="preserve">coverage and </w:t>
      </w:r>
      <w:r w:rsidRPr="0090012B">
        <w:rPr>
          <w:rFonts w:ascii="Verdana" w:hAnsi="Verdana" w:cs="Arial"/>
          <w:b/>
          <w:i/>
          <w:szCs w:val="22"/>
        </w:rPr>
        <w:t>needs!</w:t>
      </w:r>
    </w:p>
    <w:sectPr w:rsidR="000405D4" w:rsidRPr="0090012B" w:rsidSect="00805926">
      <w:headerReference w:type="default" r:id="rId27"/>
      <w:footerReference w:type="default" r:id="rId28"/>
      <w:pgSz w:w="11909" w:h="16834" w:code="9"/>
      <w:pgMar w:top="12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E4A4" w14:textId="77777777" w:rsidR="00AE7D0F" w:rsidRDefault="00AE7D0F">
      <w:r>
        <w:separator/>
      </w:r>
    </w:p>
  </w:endnote>
  <w:endnote w:type="continuationSeparator" w:id="0">
    <w:p w14:paraId="02577455" w14:textId="77777777" w:rsidR="00AE7D0F" w:rsidRDefault="00AE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35 Light">
    <w:altName w:val="Avenir LT Std 35 Light"/>
    <w:panose1 w:val="020B0402020203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55 Roman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67 Bold Cn">
    <w:altName w:val="Calibri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A5CB" w14:textId="77777777" w:rsidR="0090012B" w:rsidRPr="00052C72" w:rsidRDefault="0090012B" w:rsidP="00312373">
    <w:pPr>
      <w:pStyle w:val="Footer"/>
      <w:rPr>
        <w:rFonts w:ascii="Frutiger LT Std 67 Bold Cn" w:hAnsi="Frutiger LT Std 67 Bold Cn"/>
        <w:sz w:val="18"/>
        <w:szCs w:val="18"/>
      </w:rPr>
    </w:pPr>
    <w:r>
      <w:rPr>
        <w:rStyle w:val="PageNumber"/>
        <w:rFonts w:ascii="Frutiger LT Std 67 Bold Cn" w:hAnsi="Frutiger LT Std 67 Bold Cn"/>
        <w:color w:val="505150"/>
        <w:sz w:val="18"/>
        <w:szCs w:val="18"/>
      </w:rPr>
      <w:t xml:space="preserve">UNION CONTINUITY PLAN | 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begin"/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instrText xml:space="preserve">PAGE  </w:instrTex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separate"/>
    </w:r>
    <w:r w:rsidR="00062484">
      <w:rPr>
        <w:rStyle w:val="PageNumber"/>
        <w:rFonts w:ascii="Frutiger LT Std 67 Bold Cn" w:hAnsi="Frutiger LT Std 67 Bold Cn"/>
        <w:noProof/>
        <w:color w:val="505150"/>
        <w:sz w:val="18"/>
        <w:szCs w:val="18"/>
      </w:rPr>
      <w:t>10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end"/>
    </w:r>
  </w:p>
  <w:tbl>
    <w:tblPr>
      <w:tblStyle w:val="TableGrid"/>
      <w:tblW w:w="100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2"/>
      <w:gridCol w:w="2513"/>
      <w:gridCol w:w="2513"/>
      <w:gridCol w:w="2513"/>
    </w:tblGrid>
    <w:tr w:rsidR="0090012B" w14:paraId="38A514C4" w14:textId="77777777" w:rsidTr="00312373">
      <w:trPr>
        <w:cantSplit/>
        <w:trHeight w:hRule="exact" w:val="144"/>
      </w:trPr>
      <w:tc>
        <w:tcPr>
          <w:tcW w:w="2512" w:type="dxa"/>
          <w:shd w:val="clear" w:color="auto" w:fill="00478A"/>
        </w:tcPr>
        <w:p w14:paraId="39A839F5" w14:textId="77777777" w:rsidR="0090012B" w:rsidRDefault="0090012B" w:rsidP="00312373"/>
      </w:tc>
      <w:tc>
        <w:tcPr>
          <w:tcW w:w="2513" w:type="dxa"/>
          <w:shd w:val="clear" w:color="auto" w:fill="00203F"/>
        </w:tcPr>
        <w:p w14:paraId="05C44459" w14:textId="77777777" w:rsidR="0090012B" w:rsidRDefault="0090012B" w:rsidP="00312373"/>
      </w:tc>
      <w:tc>
        <w:tcPr>
          <w:tcW w:w="2513" w:type="dxa"/>
          <w:shd w:val="clear" w:color="auto" w:fill="4BA6D2"/>
        </w:tcPr>
        <w:p w14:paraId="557EC3BA" w14:textId="77777777" w:rsidR="0090012B" w:rsidRDefault="0090012B" w:rsidP="00312373"/>
      </w:tc>
      <w:tc>
        <w:tcPr>
          <w:tcW w:w="2513" w:type="dxa"/>
          <w:shd w:val="clear" w:color="auto" w:fill="6A8BA9"/>
        </w:tcPr>
        <w:p w14:paraId="7B2795A7" w14:textId="77777777" w:rsidR="0090012B" w:rsidRDefault="0090012B" w:rsidP="00312373"/>
      </w:tc>
    </w:tr>
  </w:tbl>
  <w:p w14:paraId="301A68AA" w14:textId="77777777" w:rsidR="0090012B" w:rsidRPr="007D22B4" w:rsidRDefault="0090012B" w:rsidP="007D22B4">
    <w:pPr>
      <w:pStyle w:val="Footer"/>
      <w:ind w:right="360"/>
      <w:rPr>
        <w:rFonts w:ascii="Verdana" w:hAnsi="Verdana"/>
        <w:sz w:val="18"/>
        <w:szCs w:val="18"/>
      </w:rPr>
    </w:pPr>
    <w:r w:rsidRPr="00052C72">
      <w:rPr>
        <w:rFonts w:ascii="Frutiger LT Std 67 Bold Cn" w:hAnsi="Frutiger LT Std 67 Bold Cn" w:cs="Tahoma"/>
        <w:sz w:val="18"/>
        <w:szCs w:val="18"/>
      </w:rPr>
      <w:t xml:space="preserve">© </w:t>
    </w:r>
    <w:r w:rsidRPr="00052C72">
      <w:rPr>
        <w:rFonts w:ascii="Frutiger LT Std 67 Bold Cn" w:hAnsi="Frutiger LT Std 67 Bold Cn"/>
        <w:sz w:val="18"/>
        <w:szCs w:val="18"/>
      </w:rPr>
      <w:t>AFT</w:t>
    </w:r>
    <w:r>
      <w:rPr>
        <w:rFonts w:ascii="Frutiger LT Std 67 Bold Cn" w:hAnsi="Frutiger LT Std 67 Bold Cn"/>
        <w:sz w:val="18"/>
        <w:szCs w:val="18"/>
      </w:rPr>
      <w:t>/ULI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5741" w14:textId="77777777" w:rsidR="0090012B" w:rsidRDefault="0090012B" w:rsidP="00C45A85">
    <w:pPr>
      <w:pStyle w:val="Footer"/>
      <w:jc w:val="center"/>
    </w:pPr>
  </w:p>
  <w:p w14:paraId="0B5E0DAB" w14:textId="77777777" w:rsidR="0090012B" w:rsidRDefault="00900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DE19" w14:textId="77777777" w:rsidR="0090012B" w:rsidRPr="00052C72" w:rsidRDefault="0090012B" w:rsidP="00A42140">
    <w:pPr>
      <w:pStyle w:val="Footer"/>
      <w:rPr>
        <w:rFonts w:ascii="Frutiger LT Std 67 Bold Cn" w:hAnsi="Frutiger LT Std 67 Bold Cn"/>
        <w:sz w:val="18"/>
        <w:szCs w:val="18"/>
      </w:rPr>
    </w:pPr>
    <w:r>
      <w:rPr>
        <w:rStyle w:val="PageNumber"/>
        <w:rFonts w:ascii="Frutiger LT Std 67 Bold Cn" w:hAnsi="Frutiger LT Std 67 Bold Cn"/>
        <w:color w:val="505150"/>
        <w:sz w:val="18"/>
        <w:szCs w:val="18"/>
      </w:rPr>
      <w:t xml:space="preserve">UNION CONTINUITY PLAN | 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begin"/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instrText xml:space="preserve">PAGE  </w:instrTex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separate"/>
    </w:r>
    <w:r w:rsidR="00062484">
      <w:rPr>
        <w:rStyle w:val="PageNumber"/>
        <w:rFonts w:ascii="Frutiger LT Std 67 Bold Cn" w:hAnsi="Frutiger LT Std 67 Bold Cn"/>
        <w:noProof/>
        <w:color w:val="505150"/>
        <w:sz w:val="18"/>
        <w:szCs w:val="18"/>
      </w:rPr>
      <w:t>12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end"/>
    </w:r>
  </w:p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00"/>
      <w:gridCol w:w="3600"/>
      <w:gridCol w:w="3600"/>
      <w:gridCol w:w="3600"/>
    </w:tblGrid>
    <w:tr w:rsidR="0090012B" w14:paraId="7346D8F8" w14:textId="77777777" w:rsidTr="00A42140">
      <w:trPr>
        <w:cantSplit/>
        <w:trHeight w:hRule="exact" w:val="144"/>
      </w:trPr>
      <w:tc>
        <w:tcPr>
          <w:tcW w:w="3600" w:type="dxa"/>
          <w:shd w:val="clear" w:color="auto" w:fill="00478A"/>
        </w:tcPr>
        <w:p w14:paraId="5C332645" w14:textId="77777777" w:rsidR="0090012B" w:rsidRDefault="0090012B" w:rsidP="00E57471"/>
      </w:tc>
      <w:tc>
        <w:tcPr>
          <w:tcW w:w="3600" w:type="dxa"/>
          <w:shd w:val="clear" w:color="auto" w:fill="00203F"/>
        </w:tcPr>
        <w:p w14:paraId="314FFFF5" w14:textId="77777777" w:rsidR="0090012B" w:rsidRDefault="0090012B" w:rsidP="00E57471"/>
      </w:tc>
      <w:tc>
        <w:tcPr>
          <w:tcW w:w="3600" w:type="dxa"/>
          <w:shd w:val="clear" w:color="auto" w:fill="4BA6D2"/>
        </w:tcPr>
        <w:p w14:paraId="651B1A24" w14:textId="77777777" w:rsidR="0090012B" w:rsidRDefault="0090012B" w:rsidP="00E57471"/>
      </w:tc>
      <w:tc>
        <w:tcPr>
          <w:tcW w:w="3600" w:type="dxa"/>
          <w:shd w:val="clear" w:color="auto" w:fill="6A8BA9"/>
        </w:tcPr>
        <w:p w14:paraId="5BC6C37F" w14:textId="77777777" w:rsidR="0090012B" w:rsidRDefault="0090012B" w:rsidP="00E57471"/>
      </w:tc>
    </w:tr>
  </w:tbl>
  <w:p w14:paraId="7FFE8944" w14:textId="77777777" w:rsidR="0090012B" w:rsidRPr="00A42140" w:rsidRDefault="0090012B" w:rsidP="00A42140">
    <w:pPr>
      <w:pStyle w:val="Footer"/>
      <w:ind w:right="360"/>
      <w:rPr>
        <w:rFonts w:ascii="Verdana" w:hAnsi="Verdana"/>
        <w:sz w:val="18"/>
        <w:szCs w:val="18"/>
      </w:rPr>
    </w:pPr>
    <w:r w:rsidRPr="00052C72">
      <w:rPr>
        <w:rFonts w:ascii="Frutiger LT Std 67 Bold Cn" w:hAnsi="Frutiger LT Std 67 Bold Cn" w:cs="Tahoma"/>
        <w:sz w:val="18"/>
        <w:szCs w:val="18"/>
      </w:rPr>
      <w:t xml:space="preserve">© </w:t>
    </w:r>
    <w:r w:rsidRPr="00052C72">
      <w:rPr>
        <w:rFonts w:ascii="Frutiger LT Std 67 Bold Cn" w:hAnsi="Frutiger LT Std 67 Bold Cn"/>
        <w:sz w:val="18"/>
        <w:szCs w:val="18"/>
      </w:rPr>
      <w:t>AFT</w:t>
    </w:r>
    <w:r>
      <w:rPr>
        <w:rFonts w:ascii="Frutiger LT Std 67 Bold Cn" w:hAnsi="Frutiger LT Std 67 Bold Cn"/>
        <w:sz w:val="18"/>
        <w:szCs w:val="18"/>
      </w:rPr>
      <w:t>/ULI 20</w:t>
    </w:r>
  </w:p>
  <w:p w14:paraId="62E4FA8D" w14:textId="77777777" w:rsidR="0090012B" w:rsidRPr="00182324" w:rsidRDefault="0090012B" w:rsidP="0085291A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color w:val="FF0000"/>
        <w:sz w:val="12"/>
        <w:szCs w:val="12"/>
      </w:rPr>
    </w:pPr>
    <w:r w:rsidRPr="00182324">
      <w:rPr>
        <w:rFonts w:ascii="Arial" w:hAnsi="Arial" w:cs="Arial"/>
        <w:b/>
        <w:color w:val="FF0000"/>
        <w:sz w:val="12"/>
        <w:szCs w:val="12"/>
      </w:rPr>
      <w:t>CONFIDENTIAL Document for Internal Use Only</w:t>
    </w:r>
  </w:p>
  <w:p w14:paraId="056CCF04" w14:textId="77777777" w:rsidR="0090012B" w:rsidRDefault="009001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0881" w14:textId="77777777" w:rsidR="0090012B" w:rsidRDefault="0090012B" w:rsidP="0085291A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b/>
        <w:color w:val="FF0000"/>
        <w:sz w:val="12"/>
        <w:szCs w:val="12"/>
      </w:rPr>
    </w:pPr>
  </w:p>
  <w:p w14:paraId="14F61821" w14:textId="77777777" w:rsidR="0090012B" w:rsidRDefault="0090012B" w:rsidP="0085291A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b/>
        <w:color w:val="FF0000"/>
        <w:sz w:val="12"/>
        <w:szCs w:val="12"/>
      </w:rPr>
    </w:pPr>
  </w:p>
  <w:p w14:paraId="4008669B" w14:textId="77777777" w:rsidR="0090012B" w:rsidRPr="00052C72" w:rsidRDefault="0090012B" w:rsidP="007D22B4">
    <w:pPr>
      <w:pStyle w:val="Footer"/>
      <w:rPr>
        <w:rFonts w:ascii="Frutiger LT Std 67 Bold Cn" w:hAnsi="Frutiger LT Std 67 Bold Cn"/>
        <w:sz w:val="18"/>
        <w:szCs w:val="18"/>
      </w:rPr>
    </w:pPr>
    <w:r>
      <w:rPr>
        <w:rStyle w:val="PageNumber"/>
        <w:rFonts w:ascii="Frutiger LT Std 67 Bold Cn" w:hAnsi="Frutiger LT Std 67 Bold Cn"/>
        <w:color w:val="505150"/>
        <w:sz w:val="18"/>
        <w:szCs w:val="18"/>
      </w:rPr>
      <w:t xml:space="preserve">UNION CONTINUITY PLAN | 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begin"/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instrText xml:space="preserve">PAGE  </w:instrTex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separate"/>
    </w:r>
    <w:r w:rsidR="00062484">
      <w:rPr>
        <w:rStyle w:val="PageNumber"/>
        <w:rFonts w:ascii="Frutiger LT Std 67 Bold Cn" w:hAnsi="Frutiger LT Std 67 Bold Cn"/>
        <w:noProof/>
        <w:color w:val="505150"/>
        <w:sz w:val="18"/>
        <w:szCs w:val="18"/>
      </w:rPr>
      <w:t>16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end"/>
    </w:r>
  </w:p>
  <w:tbl>
    <w:tblPr>
      <w:tblStyle w:val="TableGrid"/>
      <w:tblW w:w="100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2"/>
      <w:gridCol w:w="2513"/>
      <w:gridCol w:w="2513"/>
      <w:gridCol w:w="2513"/>
    </w:tblGrid>
    <w:tr w:rsidR="0090012B" w14:paraId="085BC2C3" w14:textId="77777777" w:rsidTr="00E57471">
      <w:trPr>
        <w:cantSplit/>
        <w:trHeight w:hRule="exact" w:val="144"/>
      </w:trPr>
      <w:tc>
        <w:tcPr>
          <w:tcW w:w="2512" w:type="dxa"/>
          <w:shd w:val="clear" w:color="auto" w:fill="00478A"/>
        </w:tcPr>
        <w:p w14:paraId="1D552021" w14:textId="77777777" w:rsidR="0090012B" w:rsidRDefault="0090012B" w:rsidP="00E57471"/>
      </w:tc>
      <w:tc>
        <w:tcPr>
          <w:tcW w:w="2513" w:type="dxa"/>
          <w:shd w:val="clear" w:color="auto" w:fill="00203F"/>
        </w:tcPr>
        <w:p w14:paraId="65BE40F7" w14:textId="77777777" w:rsidR="0090012B" w:rsidRDefault="0090012B" w:rsidP="00E57471"/>
      </w:tc>
      <w:tc>
        <w:tcPr>
          <w:tcW w:w="2513" w:type="dxa"/>
          <w:shd w:val="clear" w:color="auto" w:fill="4BA6D2"/>
        </w:tcPr>
        <w:p w14:paraId="4ECF3FA9" w14:textId="77777777" w:rsidR="0090012B" w:rsidRDefault="0090012B" w:rsidP="00E57471"/>
      </w:tc>
      <w:tc>
        <w:tcPr>
          <w:tcW w:w="2513" w:type="dxa"/>
          <w:shd w:val="clear" w:color="auto" w:fill="6A8BA9"/>
        </w:tcPr>
        <w:p w14:paraId="7FCA20DD" w14:textId="77777777" w:rsidR="0090012B" w:rsidRDefault="0090012B" w:rsidP="00E57471"/>
      </w:tc>
    </w:tr>
  </w:tbl>
  <w:p w14:paraId="434B6BB6" w14:textId="77777777" w:rsidR="0090012B" w:rsidRPr="007D22B4" w:rsidRDefault="0090012B" w:rsidP="007D22B4">
    <w:pPr>
      <w:pStyle w:val="Footer"/>
      <w:ind w:right="360"/>
      <w:rPr>
        <w:rFonts w:ascii="Verdana" w:hAnsi="Verdana"/>
        <w:sz w:val="18"/>
        <w:szCs w:val="18"/>
      </w:rPr>
    </w:pPr>
    <w:r w:rsidRPr="00052C72">
      <w:rPr>
        <w:rFonts w:ascii="Frutiger LT Std 67 Bold Cn" w:hAnsi="Frutiger LT Std 67 Bold Cn" w:cs="Tahoma"/>
        <w:sz w:val="18"/>
        <w:szCs w:val="18"/>
      </w:rPr>
      <w:t xml:space="preserve">© </w:t>
    </w:r>
    <w:r w:rsidRPr="00052C72">
      <w:rPr>
        <w:rFonts w:ascii="Frutiger LT Std 67 Bold Cn" w:hAnsi="Frutiger LT Std 67 Bold Cn"/>
        <w:sz w:val="18"/>
        <w:szCs w:val="18"/>
      </w:rPr>
      <w:t>AFT</w:t>
    </w:r>
    <w:r>
      <w:rPr>
        <w:rFonts w:ascii="Frutiger LT Std 67 Bold Cn" w:hAnsi="Frutiger LT Std 67 Bold Cn"/>
        <w:sz w:val="18"/>
        <w:szCs w:val="18"/>
      </w:rPr>
      <w:t>/ULI 2018</w:t>
    </w:r>
  </w:p>
  <w:p w14:paraId="3F6FF9C9" w14:textId="77777777" w:rsidR="0090012B" w:rsidRPr="007D22B4" w:rsidRDefault="0090012B" w:rsidP="007D22B4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color w:val="FF0000"/>
        <w:sz w:val="12"/>
        <w:szCs w:val="12"/>
      </w:rPr>
    </w:pPr>
    <w:r>
      <w:rPr>
        <w:rFonts w:ascii="Arial" w:hAnsi="Arial" w:cs="Arial"/>
        <w:b/>
        <w:color w:val="FF0000"/>
        <w:sz w:val="12"/>
        <w:szCs w:val="12"/>
      </w:rPr>
      <w:br/>
    </w:r>
    <w:r w:rsidRPr="00182324">
      <w:rPr>
        <w:rFonts w:ascii="Arial" w:hAnsi="Arial" w:cs="Arial"/>
        <w:b/>
        <w:color w:val="FF0000"/>
        <w:sz w:val="12"/>
        <w:szCs w:val="12"/>
      </w:rPr>
      <w:t>CONFIDENTIAL Document for Internal Use Only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FB43" w14:textId="77777777" w:rsidR="0090012B" w:rsidRPr="00052C72" w:rsidRDefault="0090012B" w:rsidP="008B0012">
    <w:pPr>
      <w:pStyle w:val="Footer"/>
      <w:rPr>
        <w:rFonts w:ascii="Frutiger LT Std 67 Bold Cn" w:hAnsi="Frutiger LT Std 67 Bold Cn"/>
        <w:sz w:val="18"/>
        <w:szCs w:val="18"/>
      </w:rPr>
    </w:pPr>
    <w:r>
      <w:rPr>
        <w:rStyle w:val="PageNumber"/>
        <w:rFonts w:ascii="Frutiger LT Std 67 Bold Cn" w:hAnsi="Frutiger LT Std 67 Bold Cn"/>
        <w:color w:val="505150"/>
        <w:sz w:val="18"/>
        <w:szCs w:val="18"/>
      </w:rPr>
      <w:t xml:space="preserve">UNION CONTINUITY PLAN | 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begin"/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instrText xml:space="preserve">PAGE  </w:instrTex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separate"/>
    </w:r>
    <w:r w:rsidR="00062484">
      <w:rPr>
        <w:rStyle w:val="PageNumber"/>
        <w:rFonts w:ascii="Frutiger LT Std 67 Bold Cn" w:hAnsi="Frutiger LT Std 67 Bold Cn"/>
        <w:noProof/>
        <w:color w:val="505150"/>
        <w:sz w:val="18"/>
        <w:szCs w:val="18"/>
      </w:rPr>
      <w:t>18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end"/>
    </w:r>
  </w:p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00"/>
      <w:gridCol w:w="3600"/>
      <w:gridCol w:w="3600"/>
      <w:gridCol w:w="3600"/>
    </w:tblGrid>
    <w:tr w:rsidR="0090012B" w14:paraId="74A929EF" w14:textId="77777777" w:rsidTr="00E57471">
      <w:trPr>
        <w:cantSplit/>
        <w:trHeight w:hRule="exact" w:val="144"/>
      </w:trPr>
      <w:tc>
        <w:tcPr>
          <w:tcW w:w="3600" w:type="dxa"/>
          <w:shd w:val="clear" w:color="auto" w:fill="00478A"/>
        </w:tcPr>
        <w:p w14:paraId="533CE147" w14:textId="77777777" w:rsidR="0090012B" w:rsidRDefault="0090012B" w:rsidP="00E57471"/>
      </w:tc>
      <w:tc>
        <w:tcPr>
          <w:tcW w:w="3600" w:type="dxa"/>
          <w:shd w:val="clear" w:color="auto" w:fill="00203F"/>
        </w:tcPr>
        <w:p w14:paraId="619B3384" w14:textId="77777777" w:rsidR="0090012B" w:rsidRDefault="0090012B" w:rsidP="00E57471"/>
      </w:tc>
      <w:tc>
        <w:tcPr>
          <w:tcW w:w="3600" w:type="dxa"/>
          <w:shd w:val="clear" w:color="auto" w:fill="4BA6D2"/>
        </w:tcPr>
        <w:p w14:paraId="1A142DD1" w14:textId="77777777" w:rsidR="0090012B" w:rsidRDefault="0090012B" w:rsidP="00E57471"/>
      </w:tc>
      <w:tc>
        <w:tcPr>
          <w:tcW w:w="3600" w:type="dxa"/>
          <w:shd w:val="clear" w:color="auto" w:fill="6A8BA9"/>
        </w:tcPr>
        <w:p w14:paraId="132E5CC2" w14:textId="77777777" w:rsidR="0090012B" w:rsidRDefault="0090012B" w:rsidP="00E57471"/>
      </w:tc>
    </w:tr>
  </w:tbl>
  <w:p w14:paraId="18BA9D27" w14:textId="77777777" w:rsidR="0090012B" w:rsidRPr="00A42140" w:rsidRDefault="0090012B" w:rsidP="008B0012">
    <w:pPr>
      <w:pStyle w:val="Footer"/>
      <w:ind w:right="360"/>
      <w:rPr>
        <w:rFonts w:ascii="Verdana" w:hAnsi="Verdana"/>
        <w:sz w:val="18"/>
        <w:szCs w:val="18"/>
      </w:rPr>
    </w:pPr>
    <w:r w:rsidRPr="00052C72">
      <w:rPr>
        <w:rFonts w:ascii="Frutiger LT Std 67 Bold Cn" w:hAnsi="Frutiger LT Std 67 Bold Cn" w:cs="Tahoma"/>
        <w:sz w:val="18"/>
        <w:szCs w:val="18"/>
      </w:rPr>
      <w:t xml:space="preserve">© </w:t>
    </w:r>
    <w:r w:rsidRPr="00052C72">
      <w:rPr>
        <w:rFonts w:ascii="Frutiger LT Std 67 Bold Cn" w:hAnsi="Frutiger LT Std 67 Bold Cn"/>
        <w:sz w:val="18"/>
        <w:szCs w:val="18"/>
      </w:rPr>
      <w:t>AFT</w:t>
    </w:r>
    <w:r>
      <w:rPr>
        <w:rFonts w:ascii="Frutiger LT Std 67 Bold Cn" w:hAnsi="Frutiger LT Std 67 Bold Cn"/>
        <w:sz w:val="18"/>
        <w:szCs w:val="18"/>
      </w:rPr>
      <w:t>/ULI 20</w:t>
    </w:r>
  </w:p>
  <w:p w14:paraId="4A2BA73A" w14:textId="77777777" w:rsidR="0090012B" w:rsidRPr="008B0012" w:rsidRDefault="0090012B" w:rsidP="008B0012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color w:val="FF0000"/>
        <w:sz w:val="12"/>
        <w:szCs w:val="12"/>
      </w:rPr>
    </w:pPr>
    <w:r w:rsidRPr="00182324">
      <w:rPr>
        <w:rFonts w:ascii="Arial" w:hAnsi="Arial" w:cs="Arial"/>
        <w:b/>
        <w:color w:val="FF0000"/>
        <w:sz w:val="12"/>
        <w:szCs w:val="12"/>
      </w:rPr>
      <w:t>CONFIDENTIAL Document for Internal Use Only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FEB" w14:textId="77777777" w:rsidR="0090012B" w:rsidRDefault="0090012B" w:rsidP="00805926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b/>
        <w:color w:val="FF0000"/>
        <w:sz w:val="12"/>
        <w:szCs w:val="12"/>
      </w:rPr>
    </w:pPr>
  </w:p>
  <w:p w14:paraId="19148E8F" w14:textId="77777777" w:rsidR="0090012B" w:rsidRPr="00052C72" w:rsidRDefault="0090012B" w:rsidP="00805926">
    <w:pPr>
      <w:pStyle w:val="Footer"/>
      <w:rPr>
        <w:rFonts w:ascii="Frutiger LT Std 67 Bold Cn" w:hAnsi="Frutiger LT Std 67 Bold Cn"/>
        <w:sz w:val="18"/>
        <w:szCs w:val="18"/>
      </w:rPr>
    </w:pPr>
    <w:r>
      <w:rPr>
        <w:rStyle w:val="PageNumber"/>
        <w:rFonts w:ascii="Frutiger LT Std 67 Bold Cn" w:hAnsi="Frutiger LT Std 67 Bold Cn"/>
        <w:color w:val="505150"/>
        <w:sz w:val="18"/>
        <w:szCs w:val="18"/>
      </w:rPr>
      <w:t xml:space="preserve">UNION CONTINUITY PLAN | 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begin"/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instrText xml:space="preserve">PAGE  </w:instrTex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separate"/>
    </w:r>
    <w:r w:rsidR="00062484">
      <w:rPr>
        <w:rStyle w:val="PageNumber"/>
        <w:rFonts w:ascii="Frutiger LT Std 67 Bold Cn" w:hAnsi="Frutiger LT Std 67 Bold Cn"/>
        <w:noProof/>
        <w:color w:val="505150"/>
        <w:sz w:val="18"/>
        <w:szCs w:val="18"/>
      </w:rPr>
      <w:t>19</w:t>
    </w:r>
    <w:r w:rsidRPr="008B53FB">
      <w:rPr>
        <w:rStyle w:val="PageNumber"/>
        <w:rFonts w:ascii="Frutiger LT Std 67 Bold Cn" w:hAnsi="Frutiger LT Std 67 Bold Cn"/>
        <w:color w:val="505150"/>
        <w:sz w:val="18"/>
        <w:szCs w:val="18"/>
      </w:rPr>
      <w:fldChar w:fldCharType="end"/>
    </w:r>
  </w:p>
  <w:tbl>
    <w:tblPr>
      <w:tblStyle w:val="TableGrid"/>
      <w:tblW w:w="100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2"/>
      <w:gridCol w:w="2513"/>
      <w:gridCol w:w="2513"/>
      <w:gridCol w:w="2513"/>
    </w:tblGrid>
    <w:tr w:rsidR="0090012B" w14:paraId="5870FD37" w14:textId="77777777" w:rsidTr="00E57471">
      <w:trPr>
        <w:cantSplit/>
        <w:trHeight w:hRule="exact" w:val="144"/>
      </w:trPr>
      <w:tc>
        <w:tcPr>
          <w:tcW w:w="2512" w:type="dxa"/>
          <w:shd w:val="clear" w:color="auto" w:fill="00478A"/>
        </w:tcPr>
        <w:p w14:paraId="44ADC2AA" w14:textId="77777777" w:rsidR="0090012B" w:rsidRDefault="0090012B" w:rsidP="00E57471"/>
      </w:tc>
      <w:tc>
        <w:tcPr>
          <w:tcW w:w="2513" w:type="dxa"/>
          <w:shd w:val="clear" w:color="auto" w:fill="00203F"/>
        </w:tcPr>
        <w:p w14:paraId="5911DA5F" w14:textId="77777777" w:rsidR="0090012B" w:rsidRDefault="0090012B" w:rsidP="00E57471"/>
      </w:tc>
      <w:tc>
        <w:tcPr>
          <w:tcW w:w="2513" w:type="dxa"/>
          <w:shd w:val="clear" w:color="auto" w:fill="4BA6D2"/>
        </w:tcPr>
        <w:p w14:paraId="1CF3522B" w14:textId="77777777" w:rsidR="0090012B" w:rsidRDefault="0090012B" w:rsidP="00E57471"/>
      </w:tc>
      <w:tc>
        <w:tcPr>
          <w:tcW w:w="2513" w:type="dxa"/>
          <w:shd w:val="clear" w:color="auto" w:fill="6A8BA9"/>
        </w:tcPr>
        <w:p w14:paraId="3DA4056D" w14:textId="77777777" w:rsidR="0090012B" w:rsidRDefault="0090012B" w:rsidP="00E57471"/>
      </w:tc>
    </w:tr>
  </w:tbl>
  <w:p w14:paraId="01AEFFED" w14:textId="77777777" w:rsidR="0090012B" w:rsidRPr="007D22B4" w:rsidRDefault="0090012B" w:rsidP="00805926">
    <w:pPr>
      <w:pStyle w:val="Footer"/>
      <w:ind w:right="360"/>
      <w:rPr>
        <w:rFonts w:ascii="Verdana" w:hAnsi="Verdana"/>
        <w:sz w:val="18"/>
        <w:szCs w:val="18"/>
      </w:rPr>
    </w:pPr>
    <w:r w:rsidRPr="00052C72">
      <w:rPr>
        <w:rFonts w:ascii="Frutiger LT Std 67 Bold Cn" w:hAnsi="Frutiger LT Std 67 Bold Cn" w:cs="Tahoma"/>
        <w:sz w:val="18"/>
        <w:szCs w:val="18"/>
      </w:rPr>
      <w:t xml:space="preserve">© </w:t>
    </w:r>
    <w:r w:rsidRPr="00052C72">
      <w:rPr>
        <w:rFonts w:ascii="Frutiger LT Std 67 Bold Cn" w:hAnsi="Frutiger LT Std 67 Bold Cn"/>
        <w:sz w:val="18"/>
        <w:szCs w:val="18"/>
      </w:rPr>
      <w:t>AFT</w:t>
    </w:r>
    <w:r>
      <w:rPr>
        <w:rFonts w:ascii="Frutiger LT Std 67 Bold Cn" w:hAnsi="Frutiger LT Std 67 Bold Cn"/>
        <w:sz w:val="18"/>
        <w:szCs w:val="18"/>
      </w:rPr>
      <w:t>/ULI 2018</w:t>
    </w:r>
  </w:p>
  <w:p w14:paraId="319CCB84" w14:textId="77777777" w:rsidR="0090012B" w:rsidRPr="00805926" w:rsidRDefault="0090012B" w:rsidP="00805926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color w:val="FF0000"/>
        <w:sz w:val="12"/>
        <w:szCs w:val="12"/>
      </w:rPr>
    </w:pPr>
    <w:r>
      <w:rPr>
        <w:rFonts w:ascii="Arial" w:hAnsi="Arial" w:cs="Arial"/>
        <w:b/>
        <w:color w:val="FF0000"/>
        <w:sz w:val="12"/>
        <w:szCs w:val="12"/>
      </w:rPr>
      <w:br/>
    </w:r>
    <w:r w:rsidRPr="00182324">
      <w:rPr>
        <w:rFonts w:ascii="Arial" w:hAnsi="Arial" w:cs="Arial"/>
        <w:b/>
        <w:color w:val="FF0000"/>
        <w:sz w:val="12"/>
        <w:szCs w:val="12"/>
      </w:rPr>
      <w:t>CONFIDENTIAL Document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28D7" w14:textId="77777777" w:rsidR="00AE7D0F" w:rsidRDefault="00AE7D0F">
      <w:r>
        <w:separator/>
      </w:r>
    </w:p>
  </w:footnote>
  <w:footnote w:type="continuationSeparator" w:id="0">
    <w:p w14:paraId="0D578DB2" w14:textId="77777777" w:rsidR="00AE7D0F" w:rsidRDefault="00AE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7B4C" w14:textId="77777777" w:rsidR="0090012B" w:rsidRPr="002E6A28" w:rsidRDefault="0090012B" w:rsidP="00312373">
    <w:pPr>
      <w:rPr>
        <w:rFonts w:ascii="Frutiger LT Std 55 Roman" w:hAnsi="Frutiger LT Std 55 Roman"/>
        <w:szCs w:val="22"/>
      </w:rPr>
    </w:pPr>
    <w:r>
      <w:rPr>
        <w:rFonts w:ascii="Frutiger LT Std 55 Roman" w:hAnsi="Frutiger LT Std 55 Roman"/>
        <w:szCs w:val="22"/>
      </w:rPr>
      <w:br/>
    </w:r>
    <w:r w:rsidRPr="00CE5FB2">
      <w:rPr>
        <w:rFonts w:ascii="Frutiger LT Std 55 Roman" w:hAnsi="Frutiger LT Std 55 Roman"/>
        <w:szCs w:val="22"/>
      </w:rPr>
      <w:t>AFT/A Union of Professionals</w:t>
    </w:r>
    <w:r>
      <w:rPr>
        <w:rFonts w:ascii="Frutiger LT Std 55 Roman" w:hAnsi="Frutiger LT Std 55 Roman"/>
        <w:szCs w:val="22"/>
      </w:rPr>
      <w:t>: UNION CONTINUITY PLAN</w:t>
    </w:r>
  </w:p>
  <w:p w14:paraId="419BEF72" w14:textId="77777777" w:rsidR="0090012B" w:rsidRPr="00312373" w:rsidRDefault="0090012B" w:rsidP="00312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2414" w14:textId="77777777" w:rsidR="0090012B" w:rsidRPr="002E6A28" w:rsidRDefault="0090012B" w:rsidP="00A42140">
    <w:pPr>
      <w:rPr>
        <w:rFonts w:ascii="Frutiger LT Std 55 Roman" w:hAnsi="Frutiger LT Std 55 Roman"/>
        <w:szCs w:val="22"/>
      </w:rPr>
    </w:pPr>
    <w:r w:rsidRPr="00CE5FB2">
      <w:rPr>
        <w:rFonts w:ascii="Frutiger LT Std 55 Roman" w:hAnsi="Frutiger LT Std 55 Roman"/>
        <w:szCs w:val="22"/>
      </w:rPr>
      <w:t>AFT/A Union of Professionals</w:t>
    </w:r>
    <w:r>
      <w:rPr>
        <w:rFonts w:ascii="Frutiger LT Std 55 Roman" w:hAnsi="Frutiger LT Std 55 Roman"/>
        <w:szCs w:val="22"/>
      </w:rPr>
      <w:t>: UNION CONTINUITY PLAN</w:t>
    </w:r>
  </w:p>
  <w:p w14:paraId="7B64E7B5" w14:textId="77777777" w:rsidR="0090012B" w:rsidRPr="00A42140" w:rsidRDefault="0090012B" w:rsidP="00A42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F97" w14:textId="77777777" w:rsidR="0090012B" w:rsidRPr="007D22B4" w:rsidRDefault="0090012B" w:rsidP="007D22B4">
    <w:r w:rsidRPr="00CE5FB2">
      <w:rPr>
        <w:rFonts w:ascii="Frutiger LT Std 55 Roman" w:hAnsi="Frutiger LT Std 55 Roman"/>
        <w:szCs w:val="22"/>
      </w:rPr>
      <w:t>AFT/A Union of Professionals</w:t>
    </w:r>
    <w:r>
      <w:rPr>
        <w:rFonts w:ascii="Frutiger LT Std 55 Roman" w:hAnsi="Frutiger LT Std 55 Roman"/>
        <w:szCs w:val="22"/>
      </w:rPr>
      <w:t>: UNION CONTINUITY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11C9" w14:textId="77777777" w:rsidR="0090012B" w:rsidRPr="008B0012" w:rsidRDefault="0090012B" w:rsidP="008B0012">
    <w:pPr>
      <w:rPr>
        <w:rFonts w:ascii="Frutiger LT Std 55 Roman" w:hAnsi="Frutiger LT Std 55 Roman"/>
        <w:szCs w:val="22"/>
      </w:rPr>
    </w:pPr>
    <w:r w:rsidRPr="00CE5FB2">
      <w:rPr>
        <w:rFonts w:ascii="Frutiger LT Std 55 Roman" w:hAnsi="Frutiger LT Std 55 Roman"/>
        <w:szCs w:val="22"/>
      </w:rPr>
      <w:t>AFT/A Union of Professionals</w:t>
    </w:r>
    <w:r>
      <w:rPr>
        <w:rFonts w:ascii="Frutiger LT Std 55 Roman" w:hAnsi="Frutiger LT Std 55 Roman"/>
        <w:szCs w:val="22"/>
      </w:rPr>
      <w:t>: UNION CONTINUITY PLAN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A84F" w14:textId="77777777" w:rsidR="0090012B" w:rsidRPr="00805926" w:rsidRDefault="0090012B" w:rsidP="00805926">
    <w:r w:rsidRPr="00CE5FB2">
      <w:rPr>
        <w:rFonts w:ascii="Frutiger LT Std 55 Roman" w:hAnsi="Frutiger LT Std 55 Roman"/>
        <w:szCs w:val="22"/>
      </w:rPr>
      <w:t>AFT/A Union of Professionals</w:t>
    </w:r>
    <w:r>
      <w:rPr>
        <w:rFonts w:ascii="Frutiger LT Std 55 Roman" w:hAnsi="Frutiger LT Std 55 Roman"/>
        <w:szCs w:val="22"/>
      </w:rPr>
      <w:t>: UNION CONTINUITY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303512"/>
    <w:lvl w:ilvl="0">
      <w:numFmt w:val="decimal"/>
      <w:pStyle w:val="BulletsLevel2a"/>
      <w:lvlText w:val="*"/>
      <w:lvlJc w:val="left"/>
      <w:pPr>
        <w:ind w:left="0" w:firstLine="0"/>
      </w:pPr>
    </w:lvl>
  </w:abstractNum>
  <w:abstractNum w:abstractNumId="1" w15:restartNumberingAfterBreak="0">
    <w:nsid w:val="01FC5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6227B7"/>
    <w:multiLevelType w:val="hybridMultilevel"/>
    <w:tmpl w:val="8CC8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161"/>
    <w:multiLevelType w:val="hybridMultilevel"/>
    <w:tmpl w:val="382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1E0"/>
    <w:multiLevelType w:val="singleLevel"/>
    <w:tmpl w:val="4DF4E518"/>
    <w:lvl w:ilvl="0">
      <w:start w:val="1"/>
      <w:numFmt w:val="decimal"/>
      <w:pStyle w:val="BulletsLevel3-Numb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9F6676"/>
    <w:multiLevelType w:val="hybridMultilevel"/>
    <w:tmpl w:val="FE9A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B5E83"/>
    <w:multiLevelType w:val="singleLevel"/>
    <w:tmpl w:val="86E8F0C6"/>
    <w:lvl w:ilvl="0">
      <w:start w:val="1"/>
      <w:numFmt w:val="bullet"/>
      <w:pStyle w:val="BulletsLevel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272266"/>
    <w:multiLevelType w:val="hybridMultilevel"/>
    <w:tmpl w:val="FBEAC3F6"/>
    <w:lvl w:ilvl="0" w:tplc="2292C228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15AA6B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7606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BAE1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7213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88DD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7C5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28A7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52F1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2A6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E115A6"/>
    <w:multiLevelType w:val="hybridMultilevel"/>
    <w:tmpl w:val="918410BA"/>
    <w:lvl w:ilvl="0" w:tplc="69D0F0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3B84"/>
    <w:multiLevelType w:val="hybridMultilevel"/>
    <w:tmpl w:val="D728AB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2D4A31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1A252AF"/>
    <w:multiLevelType w:val="singleLevel"/>
    <w:tmpl w:val="B3FC4C48"/>
    <w:lvl w:ilvl="0">
      <w:start w:val="1"/>
      <w:numFmt w:val="decimal"/>
      <w:pStyle w:val="BulletsLevel2-Numb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F10509"/>
    <w:multiLevelType w:val="hybridMultilevel"/>
    <w:tmpl w:val="C8B8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5D28"/>
    <w:multiLevelType w:val="hybridMultilevel"/>
    <w:tmpl w:val="1AC8DCD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7125ADD"/>
    <w:multiLevelType w:val="hybridMultilevel"/>
    <w:tmpl w:val="D2581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104AD"/>
    <w:multiLevelType w:val="singleLevel"/>
    <w:tmpl w:val="D750B08A"/>
    <w:lvl w:ilvl="0">
      <w:start w:val="1"/>
      <w:numFmt w:val="bullet"/>
      <w:pStyle w:val="Bullets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0EE3DF2"/>
    <w:multiLevelType w:val="singleLevel"/>
    <w:tmpl w:val="8F260608"/>
    <w:lvl w:ilvl="0">
      <w:start w:val="1"/>
      <w:numFmt w:val="bullet"/>
      <w:pStyle w:val="Bullet1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Symbol" w:hint="default"/>
        <w:color w:val="FF0000"/>
        <w:sz w:val="22"/>
      </w:rPr>
    </w:lvl>
  </w:abstractNum>
  <w:abstractNum w:abstractNumId="18" w15:restartNumberingAfterBreak="0">
    <w:nsid w:val="463A6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47552E"/>
    <w:multiLevelType w:val="hybridMultilevel"/>
    <w:tmpl w:val="3F9A686C"/>
    <w:lvl w:ilvl="0" w:tplc="114CCFEA">
      <w:numFmt w:val="bullet"/>
      <w:lvlText w:val="•"/>
      <w:lvlJc w:val="left"/>
      <w:pPr>
        <w:ind w:left="261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4E096CBB"/>
    <w:multiLevelType w:val="hybridMultilevel"/>
    <w:tmpl w:val="FBEAC3F6"/>
    <w:lvl w:ilvl="0" w:tplc="1BD649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A1352"/>
    <w:multiLevelType w:val="hybridMultilevel"/>
    <w:tmpl w:val="CE94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35A83"/>
    <w:multiLevelType w:val="hybridMultilevel"/>
    <w:tmpl w:val="EF0E8FA2"/>
    <w:lvl w:ilvl="0" w:tplc="6308A1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E56882"/>
    <w:multiLevelType w:val="singleLevel"/>
    <w:tmpl w:val="EA1E00F6"/>
    <w:lvl w:ilvl="0">
      <w:start w:val="1"/>
      <w:numFmt w:val="lowerLetter"/>
      <w:pStyle w:val="AppendixHeading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E84E26"/>
    <w:multiLevelType w:val="hybridMultilevel"/>
    <w:tmpl w:val="A3243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C224AC3"/>
    <w:multiLevelType w:val="multilevel"/>
    <w:tmpl w:val="CFA812F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"/>
        </w:tabs>
        <w:ind w:left="189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592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032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752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472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192" w:hanging="720"/>
      </w:pPr>
      <w:rPr>
        <w:rFonts w:hint="default"/>
      </w:rPr>
    </w:lvl>
  </w:abstractNum>
  <w:abstractNum w:abstractNumId="26" w15:restartNumberingAfterBreak="0">
    <w:nsid w:val="5C3D56FF"/>
    <w:multiLevelType w:val="hybridMultilevel"/>
    <w:tmpl w:val="3BE40E66"/>
    <w:lvl w:ilvl="0" w:tplc="BF6883C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804EAD"/>
    <w:multiLevelType w:val="multilevel"/>
    <w:tmpl w:val="301AA684"/>
    <w:lvl w:ilvl="0">
      <w:start w:val="1"/>
      <w:numFmt w:val="bullet"/>
      <w:pStyle w:val="PMPwCBullet2"/>
      <w:lvlText w:val="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color w:val="8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84ABD"/>
    <w:multiLevelType w:val="hybridMultilevel"/>
    <w:tmpl w:val="E2C400BE"/>
    <w:lvl w:ilvl="0" w:tplc="BF6883CA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66E371F3"/>
    <w:multiLevelType w:val="hybridMultilevel"/>
    <w:tmpl w:val="80A0071A"/>
    <w:lvl w:ilvl="0" w:tplc="5C9AFE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2D7AD5"/>
    <w:multiLevelType w:val="hybridMultilevel"/>
    <w:tmpl w:val="ED42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24AA2"/>
    <w:multiLevelType w:val="hybridMultilevel"/>
    <w:tmpl w:val="E5B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24D22"/>
    <w:multiLevelType w:val="hybridMultilevel"/>
    <w:tmpl w:val="F4621AAC"/>
    <w:lvl w:ilvl="0" w:tplc="114CCFEA">
      <w:numFmt w:val="bullet"/>
      <w:lvlText w:val="•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0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8A1409"/>
    <w:multiLevelType w:val="singleLevel"/>
    <w:tmpl w:val="9DFAF57C"/>
    <w:lvl w:ilvl="0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C01B0E"/>
    <w:multiLevelType w:val="hybridMultilevel"/>
    <w:tmpl w:val="35D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3194">
    <w:abstractNumId w:val="0"/>
    <w:lvlOverride w:ilvl="0">
      <w:lvl w:ilvl="0">
        <w:numFmt w:val="bullet"/>
        <w:pStyle w:val="BulletsLevel2a"/>
        <w:lvlText w:val=""/>
        <w:legacy w:legacy="1" w:legacySpace="0" w:legacyIndent="360"/>
        <w:lvlJc w:val="left"/>
        <w:pPr>
          <w:ind w:left="1512" w:hanging="360"/>
        </w:pPr>
        <w:rPr>
          <w:rFonts w:ascii="Symbol" w:hAnsi="Symbol" w:hint="default"/>
        </w:rPr>
      </w:lvl>
    </w:lvlOverride>
  </w:num>
  <w:num w:numId="2" w16cid:durableId="1630668730">
    <w:abstractNumId w:val="25"/>
  </w:num>
  <w:num w:numId="3" w16cid:durableId="220867104">
    <w:abstractNumId w:val="12"/>
  </w:num>
  <w:num w:numId="4" w16cid:durableId="1271743778">
    <w:abstractNumId w:val="4"/>
  </w:num>
  <w:num w:numId="5" w16cid:durableId="1624654982">
    <w:abstractNumId w:val="6"/>
  </w:num>
  <w:num w:numId="6" w16cid:durableId="1609967301">
    <w:abstractNumId w:val="23"/>
  </w:num>
  <w:num w:numId="7" w16cid:durableId="167646710">
    <w:abstractNumId w:val="16"/>
  </w:num>
  <w:num w:numId="8" w16cid:durableId="198251909">
    <w:abstractNumId w:val="34"/>
  </w:num>
  <w:num w:numId="9" w16cid:durableId="2002276301">
    <w:abstractNumId w:val="17"/>
  </w:num>
  <w:num w:numId="10" w16cid:durableId="1011034456">
    <w:abstractNumId w:val="27"/>
  </w:num>
  <w:num w:numId="11" w16cid:durableId="1190605783">
    <w:abstractNumId w:val="8"/>
  </w:num>
  <w:num w:numId="12" w16cid:durableId="140537509">
    <w:abstractNumId w:val="33"/>
  </w:num>
  <w:num w:numId="13" w16cid:durableId="202180628">
    <w:abstractNumId w:val="11"/>
  </w:num>
  <w:num w:numId="14" w16cid:durableId="1199395546">
    <w:abstractNumId w:val="1"/>
  </w:num>
  <w:num w:numId="15" w16cid:durableId="1526403903">
    <w:abstractNumId w:val="18"/>
  </w:num>
  <w:num w:numId="16" w16cid:durableId="549655579">
    <w:abstractNumId w:val="22"/>
  </w:num>
  <w:num w:numId="17" w16cid:durableId="2001155074">
    <w:abstractNumId w:val="29"/>
  </w:num>
  <w:num w:numId="18" w16cid:durableId="764573649">
    <w:abstractNumId w:val="26"/>
  </w:num>
  <w:num w:numId="19" w16cid:durableId="730273893">
    <w:abstractNumId w:val="14"/>
  </w:num>
  <w:num w:numId="20" w16cid:durableId="471557897">
    <w:abstractNumId w:val="35"/>
  </w:num>
  <w:num w:numId="21" w16cid:durableId="161161726">
    <w:abstractNumId w:val="13"/>
  </w:num>
  <w:num w:numId="22" w16cid:durableId="1069839078">
    <w:abstractNumId w:val="3"/>
  </w:num>
  <w:num w:numId="23" w16cid:durableId="1528789613">
    <w:abstractNumId w:val="20"/>
  </w:num>
  <w:num w:numId="24" w16cid:durableId="16856358">
    <w:abstractNumId w:val="25"/>
  </w:num>
  <w:num w:numId="25" w16cid:durableId="797063436">
    <w:abstractNumId w:val="5"/>
  </w:num>
  <w:num w:numId="26" w16cid:durableId="868027302">
    <w:abstractNumId w:val="28"/>
  </w:num>
  <w:num w:numId="27" w16cid:durableId="2055763195">
    <w:abstractNumId w:val="24"/>
  </w:num>
  <w:num w:numId="28" w16cid:durableId="454373770">
    <w:abstractNumId w:val="32"/>
  </w:num>
  <w:num w:numId="29" w16cid:durableId="1610968811">
    <w:abstractNumId w:val="19"/>
  </w:num>
  <w:num w:numId="30" w16cid:durableId="147404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2659695">
    <w:abstractNumId w:val="30"/>
  </w:num>
  <w:num w:numId="32" w16cid:durableId="207618192">
    <w:abstractNumId w:val="10"/>
  </w:num>
  <w:num w:numId="33" w16cid:durableId="1532572749">
    <w:abstractNumId w:val="7"/>
  </w:num>
  <w:num w:numId="34" w16cid:durableId="1936134135">
    <w:abstractNumId w:val="15"/>
  </w:num>
  <w:num w:numId="35" w16cid:durableId="1521435686">
    <w:abstractNumId w:val="31"/>
  </w:num>
  <w:num w:numId="36" w16cid:durableId="1843665958">
    <w:abstractNumId w:val="2"/>
  </w:num>
  <w:num w:numId="37" w16cid:durableId="1794520168">
    <w:abstractNumId w:val="21"/>
  </w:num>
  <w:num w:numId="38" w16cid:durableId="1511602080">
    <w:abstractNumId w:val="9"/>
  </w:num>
  <w:num w:numId="39" w16cid:durableId="197054717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78"/>
    <w:rsid w:val="00001C0C"/>
    <w:rsid w:val="00010228"/>
    <w:rsid w:val="00022821"/>
    <w:rsid w:val="00026753"/>
    <w:rsid w:val="0003167F"/>
    <w:rsid w:val="000360C7"/>
    <w:rsid w:val="000405D4"/>
    <w:rsid w:val="0004620F"/>
    <w:rsid w:val="00062484"/>
    <w:rsid w:val="0006308C"/>
    <w:rsid w:val="000651D8"/>
    <w:rsid w:val="00073ED0"/>
    <w:rsid w:val="000772D8"/>
    <w:rsid w:val="00082EB3"/>
    <w:rsid w:val="00085CF3"/>
    <w:rsid w:val="000A014A"/>
    <w:rsid w:val="000A786F"/>
    <w:rsid w:val="000B6E48"/>
    <w:rsid w:val="000D1999"/>
    <w:rsid w:val="000E745D"/>
    <w:rsid w:val="000E7F5E"/>
    <w:rsid w:val="000E7FF6"/>
    <w:rsid w:val="000F27BB"/>
    <w:rsid w:val="000F50F5"/>
    <w:rsid w:val="00102DA9"/>
    <w:rsid w:val="00112213"/>
    <w:rsid w:val="001140FF"/>
    <w:rsid w:val="0011555F"/>
    <w:rsid w:val="00122B5F"/>
    <w:rsid w:val="00127E94"/>
    <w:rsid w:val="0014285E"/>
    <w:rsid w:val="00142CAB"/>
    <w:rsid w:val="0014357F"/>
    <w:rsid w:val="001448C2"/>
    <w:rsid w:val="001464E5"/>
    <w:rsid w:val="00150861"/>
    <w:rsid w:val="001534D7"/>
    <w:rsid w:val="001542DE"/>
    <w:rsid w:val="0015523F"/>
    <w:rsid w:val="00156166"/>
    <w:rsid w:val="00160077"/>
    <w:rsid w:val="0016319D"/>
    <w:rsid w:val="00164A31"/>
    <w:rsid w:val="00173EF0"/>
    <w:rsid w:val="0017595E"/>
    <w:rsid w:val="0018018F"/>
    <w:rsid w:val="001866B5"/>
    <w:rsid w:val="001871E9"/>
    <w:rsid w:val="00191E49"/>
    <w:rsid w:val="00196D27"/>
    <w:rsid w:val="001A18D1"/>
    <w:rsid w:val="001A5E04"/>
    <w:rsid w:val="001C2B1B"/>
    <w:rsid w:val="001C3C52"/>
    <w:rsid w:val="001C4AEC"/>
    <w:rsid w:val="001D62AB"/>
    <w:rsid w:val="001D6F17"/>
    <w:rsid w:val="001F340D"/>
    <w:rsid w:val="001F6E10"/>
    <w:rsid w:val="0020092D"/>
    <w:rsid w:val="00201C7A"/>
    <w:rsid w:val="002025D6"/>
    <w:rsid w:val="00202DB6"/>
    <w:rsid w:val="002059F9"/>
    <w:rsid w:val="00215E92"/>
    <w:rsid w:val="00216355"/>
    <w:rsid w:val="00217193"/>
    <w:rsid w:val="00227AB2"/>
    <w:rsid w:val="002417A1"/>
    <w:rsid w:val="00247A6C"/>
    <w:rsid w:val="00261DE4"/>
    <w:rsid w:val="0026529B"/>
    <w:rsid w:val="00265BF9"/>
    <w:rsid w:val="00271B09"/>
    <w:rsid w:val="0027221D"/>
    <w:rsid w:val="0027310F"/>
    <w:rsid w:val="0027550C"/>
    <w:rsid w:val="0028115E"/>
    <w:rsid w:val="00282AFB"/>
    <w:rsid w:val="00283FC7"/>
    <w:rsid w:val="002A4D21"/>
    <w:rsid w:val="002A5376"/>
    <w:rsid w:val="002A5A48"/>
    <w:rsid w:val="002B4B5C"/>
    <w:rsid w:val="002B684D"/>
    <w:rsid w:val="002C4D05"/>
    <w:rsid w:val="002D0197"/>
    <w:rsid w:val="002D6346"/>
    <w:rsid w:val="002E08D8"/>
    <w:rsid w:val="002E46EF"/>
    <w:rsid w:val="002E66D8"/>
    <w:rsid w:val="002F59D3"/>
    <w:rsid w:val="002F5E02"/>
    <w:rsid w:val="002F7504"/>
    <w:rsid w:val="00300218"/>
    <w:rsid w:val="00310F33"/>
    <w:rsid w:val="00312373"/>
    <w:rsid w:val="0031279C"/>
    <w:rsid w:val="00315E80"/>
    <w:rsid w:val="00320D2C"/>
    <w:rsid w:val="00325A5B"/>
    <w:rsid w:val="00334F4C"/>
    <w:rsid w:val="0033640E"/>
    <w:rsid w:val="00342372"/>
    <w:rsid w:val="00343EB5"/>
    <w:rsid w:val="00354FA9"/>
    <w:rsid w:val="00357CF8"/>
    <w:rsid w:val="00361C4B"/>
    <w:rsid w:val="00363241"/>
    <w:rsid w:val="00363A46"/>
    <w:rsid w:val="00365858"/>
    <w:rsid w:val="003663A6"/>
    <w:rsid w:val="00366B2A"/>
    <w:rsid w:val="003708A7"/>
    <w:rsid w:val="00370980"/>
    <w:rsid w:val="00383923"/>
    <w:rsid w:val="00390D29"/>
    <w:rsid w:val="003936B9"/>
    <w:rsid w:val="003940ED"/>
    <w:rsid w:val="003950E7"/>
    <w:rsid w:val="003A032A"/>
    <w:rsid w:val="003A06DD"/>
    <w:rsid w:val="003A2A68"/>
    <w:rsid w:val="003B597A"/>
    <w:rsid w:val="003C2DF2"/>
    <w:rsid w:val="003C59B4"/>
    <w:rsid w:val="003C5CA6"/>
    <w:rsid w:val="003C6771"/>
    <w:rsid w:val="003D1BFE"/>
    <w:rsid w:val="003D1CB2"/>
    <w:rsid w:val="003D2FE6"/>
    <w:rsid w:val="003E6336"/>
    <w:rsid w:val="003E7F69"/>
    <w:rsid w:val="003F056D"/>
    <w:rsid w:val="003F4C31"/>
    <w:rsid w:val="00410EC9"/>
    <w:rsid w:val="004148B4"/>
    <w:rsid w:val="00417614"/>
    <w:rsid w:val="0042407D"/>
    <w:rsid w:val="00425AC4"/>
    <w:rsid w:val="004275D4"/>
    <w:rsid w:val="00430DAE"/>
    <w:rsid w:val="0043221A"/>
    <w:rsid w:val="0043342E"/>
    <w:rsid w:val="004476B4"/>
    <w:rsid w:val="00453C81"/>
    <w:rsid w:val="00461A4B"/>
    <w:rsid w:val="00470A6E"/>
    <w:rsid w:val="00471E59"/>
    <w:rsid w:val="00475078"/>
    <w:rsid w:val="00487D30"/>
    <w:rsid w:val="0049226C"/>
    <w:rsid w:val="004A1BD8"/>
    <w:rsid w:val="004C025D"/>
    <w:rsid w:val="004C1178"/>
    <w:rsid w:val="004C6157"/>
    <w:rsid w:val="004C6175"/>
    <w:rsid w:val="004D3012"/>
    <w:rsid w:val="004D74B5"/>
    <w:rsid w:val="004D7AC9"/>
    <w:rsid w:val="004E1231"/>
    <w:rsid w:val="004E2AE5"/>
    <w:rsid w:val="004E31AF"/>
    <w:rsid w:val="004F0C58"/>
    <w:rsid w:val="004F1B0B"/>
    <w:rsid w:val="004F51CD"/>
    <w:rsid w:val="004F68DE"/>
    <w:rsid w:val="00515FC0"/>
    <w:rsid w:val="00543A61"/>
    <w:rsid w:val="0054657C"/>
    <w:rsid w:val="005517F3"/>
    <w:rsid w:val="0055217E"/>
    <w:rsid w:val="00552C9C"/>
    <w:rsid w:val="00555234"/>
    <w:rsid w:val="00562C1A"/>
    <w:rsid w:val="00571253"/>
    <w:rsid w:val="00572D5A"/>
    <w:rsid w:val="00573020"/>
    <w:rsid w:val="00573ED5"/>
    <w:rsid w:val="00580786"/>
    <w:rsid w:val="00581B2E"/>
    <w:rsid w:val="00582B63"/>
    <w:rsid w:val="005860DF"/>
    <w:rsid w:val="005A127A"/>
    <w:rsid w:val="005A5017"/>
    <w:rsid w:val="005B2371"/>
    <w:rsid w:val="005B2E1D"/>
    <w:rsid w:val="005D013C"/>
    <w:rsid w:val="005D4A3D"/>
    <w:rsid w:val="005E1679"/>
    <w:rsid w:val="005F351C"/>
    <w:rsid w:val="005F5081"/>
    <w:rsid w:val="005F54DE"/>
    <w:rsid w:val="00604918"/>
    <w:rsid w:val="006061CC"/>
    <w:rsid w:val="00613C10"/>
    <w:rsid w:val="006142C7"/>
    <w:rsid w:val="00615BE2"/>
    <w:rsid w:val="00621F54"/>
    <w:rsid w:val="00634FE7"/>
    <w:rsid w:val="0063629D"/>
    <w:rsid w:val="0064603E"/>
    <w:rsid w:val="00652157"/>
    <w:rsid w:val="00654ECE"/>
    <w:rsid w:val="00664523"/>
    <w:rsid w:val="00665F51"/>
    <w:rsid w:val="00671105"/>
    <w:rsid w:val="0069147D"/>
    <w:rsid w:val="006A21F2"/>
    <w:rsid w:val="006A585A"/>
    <w:rsid w:val="006C3553"/>
    <w:rsid w:val="006D1950"/>
    <w:rsid w:val="006E2E4C"/>
    <w:rsid w:val="006F3468"/>
    <w:rsid w:val="006F6998"/>
    <w:rsid w:val="006F77A8"/>
    <w:rsid w:val="007144C8"/>
    <w:rsid w:val="007146B7"/>
    <w:rsid w:val="0071537D"/>
    <w:rsid w:val="007205C8"/>
    <w:rsid w:val="007321A8"/>
    <w:rsid w:val="0074180A"/>
    <w:rsid w:val="00744C44"/>
    <w:rsid w:val="00744FEA"/>
    <w:rsid w:val="00752292"/>
    <w:rsid w:val="007654AE"/>
    <w:rsid w:val="00765513"/>
    <w:rsid w:val="007726C5"/>
    <w:rsid w:val="007778FD"/>
    <w:rsid w:val="00780708"/>
    <w:rsid w:val="0078589D"/>
    <w:rsid w:val="007945CC"/>
    <w:rsid w:val="007B5C48"/>
    <w:rsid w:val="007C2A70"/>
    <w:rsid w:val="007D20DD"/>
    <w:rsid w:val="007D2296"/>
    <w:rsid w:val="007D22B4"/>
    <w:rsid w:val="007E1AC0"/>
    <w:rsid w:val="007F1022"/>
    <w:rsid w:val="007F48D0"/>
    <w:rsid w:val="00805926"/>
    <w:rsid w:val="00805AC8"/>
    <w:rsid w:val="00810A79"/>
    <w:rsid w:val="00816F5B"/>
    <w:rsid w:val="0082178E"/>
    <w:rsid w:val="00827C86"/>
    <w:rsid w:val="00830A5D"/>
    <w:rsid w:val="00832004"/>
    <w:rsid w:val="0083278D"/>
    <w:rsid w:val="00833346"/>
    <w:rsid w:val="00835068"/>
    <w:rsid w:val="00841D88"/>
    <w:rsid w:val="00851E34"/>
    <w:rsid w:val="0085291A"/>
    <w:rsid w:val="00873913"/>
    <w:rsid w:val="00880285"/>
    <w:rsid w:val="0088268E"/>
    <w:rsid w:val="0088682D"/>
    <w:rsid w:val="00892075"/>
    <w:rsid w:val="008B0012"/>
    <w:rsid w:val="008B081E"/>
    <w:rsid w:val="008C2319"/>
    <w:rsid w:val="008C3C3F"/>
    <w:rsid w:val="008C5647"/>
    <w:rsid w:val="008D0938"/>
    <w:rsid w:val="008D427C"/>
    <w:rsid w:val="008D60AD"/>
    <w:rsid w:val="008D66D6"/>
    <w:rsid w:val="008E44DD"/>
    <w:rsid w:val="008F403A"/>
    <w:rsid w:val="0090012B"/>
    <w:rsid w:val="00902643"/>
    <w:rsid w:val="00903709"/>
    <w:rsid w:val="00910C89"/>
    <w:rsid w:val="00923E3D"/>
    <w:rsid w:val="009273BC"/>
    <w:rsid w:val="009273D5"/>
    <w:rsid w:val="009357CA"/>
    <w:rsid w:val="009412C0"/>
    <w:rsid w:val="009477A5"/>
    <w:rsid w:val="00962BB2"/>
    <w:rsid w:val="00962D14"/>
    <w:rsid w:val="009640CB"/>
    <w:rsid w:val="00966310"/>
    <w:rsid w:val="00987A71"/>
    <w:rsid w:val="00990066"/>
    <w:rsid w:val="009900B6"/>
    <w:rsid w:val="0099083C"/>
    <w:rsid w:val="0099192D"/>
    <w:rsid w:val="00991AE7"/>
    <w:rsid w:val="009A6E8D"/>
    <w:rsid w:val="009A76B1"/>
    <w:rsid w:val="009B0A7D"/>
    <w:rsid w:val="009B4472"/>
    <w:rsid w:val="009B5528"/>
    <w:rsid w:val="009B5CFB"/>
    <w:rsid w:val="009B6D1A"/>
    <w:rsid w:val="009C0CB3"/>
    <w:rsid w:val="009F2EB3"/>
    <w:rsid w:val="009F451F"/>
    <w:rsid w:val="00A139B6"/>
    <w:rsid w:val="00A14058"/>
    <w:rsid w:val="00A249E5"/>
    <w:rsid w:val="00A2708E"/>
    <w:rsid w:val="00A42140"/>
    <w:rsid w:val="00A460A9"/>
    <w:rsid w:val="00A51D6E"/>
    <w:rsid w:val="00A540A6"/>
    <w:rsid w:val="00A62C2B"/>
    <w:rsid w:val="00A63186"/>
    <w:rsid w:val="00A63927"/>
    <w:rsid w:val="00A64B56"/>
    <w:rsid w:val="00A65246"/>
    <w:rsid w:val="00A72882"/>
    <w:rsid w:val="00A8340A"/>
    <w:rsid w:val="00A85A9E"/>
    <w:rsid w:val="00A923B9"/>
    <w:rsid w:val="00A9678F"/>
    <w:rsid w:val="00A97913"/>
    <w:rsid w:val="00AB0347"/>
    <w:rsid w:val="00AB5AF7"/>
    <w:rsid w:val="00AB7B8D"/>
    <w:rsid w:val="00AC67B2"/>
    <w:rsid w:val="00AC7659"/>
    <w:rsid w:val="00AD24B0"/>
    <w:rsid w:val="00AD27A8"/>
    <w:rsid w:val="00AD3D64"/>
    <w:rsid w:val="00AD4D3E"/>
    <w:rsid w:val="00AD7551"/>
    <w:rsid w:val="00AE0CDA"/>
    <w:rsid w:val="00AE270C"/>
    <w:rsid w:val="00AE7D0F"/>
    <w:rsid w:val="00AF60B3"/>
    <w:rsid w:val="00B0381E"/>
    <w:rsid w:val="00B05285"/>
    <w:rsid w:val="00B1136A"/>
    <w:rsid w:val="00B20774"/>
    <w:rsid w:val="00B20C40"/>
    <w:rsid w:val="00B238FD"/>
    <w:rsid w:val="00B41D5A"/>
    <w:rsid w:val="00B51AAF"/>
    <w:rsid w:val="00B529B2"/>
    <w:rsid w:val="00B619FE"/>
    <w:rsid w:val="00B63DF4"/>
    <w:rsid w:val="00B63EE2"/>
    <w:rsid w:val="00B71B62"/>
    <w:rsid w:val="00B7691B"/>
    <w:rsid w:val="00B90105"/>
    <w:rsid w:val="00BA46DB"/>
    <w:rsid w:val="00BA5C4C"/>
    <w:rsid w:val="00BB3953"/>
    <w:rsid w:val="00BB3F79"/>
    <w:rsid w:val="00BB740F"/>
    <w:rsid w:val="00BB7D8A"/>
    <w:rsid w:val="00BC3A2F"/>
    <w:rsid w:val="00BE3D45"/>
    <w:rsid w:val="00BE57FF"/>
    <w:rsid w:val="00BF2C54"/>
    <w:rsid w:val="00BF69F0"/>
    <w:rsid w:val="00C0586C"/>
    <w:rsid w:val="00C13DE0"/>
    <w:rsid w:val="00C16E71"/>
    <w:rsid w:val="00C23CAC"/>
    <w:rsid w:val="00C266C4"/>
    <w:rsid w:val="00C30D19"/>
    <w:rsid w:val="00C35503"/>
    <w:rsid w:val="00C37EC2"/>
    <w:rsid w:val="00C4012D"/>
    <w:rsid w:val="00C45A85"/>
    <w:rsid w:val="00C5296C"/>
    <w:rsid w:val="00C557DE"/>
    <w:rsid w:val="00C56227"/>
    <w:rsid w:val="00C71B8C"/>
    <w:rsid w:val="00C72624"/>
    <w:rsid w:val="00C74694"/>
    <w:rsid w:val="00C760A0"/>
    <w:rsid w:val="00C90704"/>
    <w:rsid w:val="00CA0DCD"/>
    <w:rsid w:val="00CA1106"/>
    <w:rsid w:val="00CA2472"/>
    <w:rsid w:val="00CC05B4"/>
    <w:rsid w:val="00CC4558"/>
    <w:rsid w:val="00CD100C"/>
    <w:rsid w:val="00CE0C98"/>
    <w:rsid w:val="00CE3C6E"/>
    <w:rsid w:val="00CF3BAF"/>
    <w:rsid w:val="00D0108C"/>
    <w:rsid w:val="00D01A13"/>
    <w:rsid w:val="00D12427"/>
    <w:rsid w:val="00D2654B"/>
    <w:rsid w:val="00D351E6"/>
    <w:rsid w:val="00D36E50"/>
    <w:rsid w:val="00D47E0E"/>
    <w:rsid w:val="00D50201"/>
    <w:rsid w:val="00D539A2"/>
    <w:rsid w:val="00D557B3"/>
    <w:rsid w:val="00D557BE"/>
    <w:rsid w:val="00D628D2"/>
    <w:rsid w:val="00D666F1"/>
    <w:rsid w:val="00D72C7B"/>
    <w:rsid w:val="00D73DAB"/>
    <w:rsid w:val="00D75BF9"/>
    <w:rsid w:val="00D839C2"/>
    <w:rsid w:val="00D8472D"/>
    <w:rsid w:val="00D87BDF"/>
    <w:rsid w:val="00D93721"/>
    <w:rsid w:val="00D97DD0"/>
    <w:rsid w:val="00DA133E"/>
    <w:rsid w:val="00DA27E6"/>
    <w:rsid w:val="00DA2D70"/>
    <w:rsid w:val="00DA32E6"/>
    <w:rsid w:val="00DA3817"/>
    <w:rsid w:val="00DB3D11"/>
    <w:rsid w:val="00DC4A8B"/>
    <w:rsid w:val="00DC5726"/>
    <w:rsid w:val="00DE3F7E"/>
    <w:rsid w:val="00DE5484"/>
    <w:rsid w:val="00DF61CB"/>
    <w:rsid w:val="00E00018"/>
    <w:rsid w:val="00E049D0"/>
    <w:rsid w:val="00E1234D"/>
    <w:rsid w:val="00E217AD"/>
    <w:rsid w:val="00E24F82"/>
    <w:rsid w:val="00E347B8"/>
    <w:rsid w:val="00E375E7"/>
    <w:rsid w:val="00E51539"/>
    <w:rsid w:val="00E5261C"/>
    <w:rsid w:val="00E57471"/>
    <w:rsid w:val="00E608C3"/>
    <w:rsid w:val="00E647F9"/>
    <w:rsid w:val="00E72E20"/>
    <w:rsid w:val="00E76757"/>
    <w:rsid w:val="00E8074B"/>
    <w:rsid w:val="00E85CF0"/>
    <w:rsid w:val="00E86B08"/>
    <w:rsid w:val="00E90DE1"/>
    <w:rsid w:val="00E966D0"/>
    <w:rsid w:val="00EA05C2"/>
    <w:rsid w:val="00EB0E80"/>
    <w:rsid w:val="00EB28EA"/>
    <w:rsid w:val="00EB34AC"/>
    <w:rsid w:val="00EB534E"/>
    <w:rsid w:val="00EB552B"/>
    <w:rsid w:val="00EC35F1"/>
    <w:rsid w:val="00EC481A"/>
    <w:rsid w:val="00EC5FAD"/>
    <w:rsid w:val="00ED1895"/>
    <w:rsid w:val="00EE1EE9"/>
    <w:rsid w:val="00EE3960"/>
    <w:rsid w:val="00EE785D"/>
    <w:rsid w:val="00EF2065"/>
    <w:rsid w:val="00F000E5"/>
    <w:rsid w:val="00F007EF"/>
    <w:rsid w:val="00F13658"/>
    <w:rsid w:val="00F169E2"/>
    <w:rsid w:val="00F23871"/>
    <w:rsid w:val="00F269C2"/>
    <w:rsid w:val="00F32266"/>
    <w:rsid w:val="00F360B4"/>
    <w:rsid w:val="00F4396A"/>
    <w:rsid w:val="00F65A7D"/>
    <w:rsid w:val="00F67D47"/>
    <w:rsid w:val="00F77B39"/>
    <w:rsid w:val="00F83C5A"/>
    <w:rsid w:val="00F900CB"/>
    <w:rsid w:val="00FA2A0D"/>
    <w:rsid w:val="00FB144E"/>
    <w:rsid w:val="00FB73B6"/>
    <w:rsid w:val="00FC55E9"/>
    <w:rsid w:val="00FD671E"/>
    <w:rsid w:val="00FE2D9F"/>
    <w:rsid w:val="00FE34A3"/>
    <w:rsid w:val="00FE3583"/>
    <w:rsid w:val="00FF04FB"/>
    <w:rsid w:val="00FF2607"/>
    <w:rsid w:val="00FF51E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5BC920"/>
  <w15:docId w15:val="{7260A415-0C67-F946-81FB-30EF8BF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F1"/>
    <w:rPr>
      <w:rFonts w:ascii="Franklin Gothic Medium" w:hAnsi="Franklin Gothic Medium"/>
      <w:sz w:val="22"/>
    </w:rPr>
  </w:style>
  <w:style w:type="paragraph" w:styleId="Heading1">
    <w:name w:val="heading 1"/>
    <w:basedOn w:val="Normal"/>
    <w:next w:val="Normal"/>
    <w:qFormat/>
    <w:rsid w:val="004C1178"/>
    <w:pPr>
      <w:keepNext/>
      <w:widowControl w:val="0"/>
      <w:numPr>
        <w:numId w:val="2"/>
      </w:numPr>
      <w:tabs>
        <w:tab w:val="left" w:pos="432"/>
      </w:tabs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5F5081"/>
    <w:pPr>
      <w:keepNext/>
      <w:keepLines/>
      <w:numPr>
        <w:ilvl w:val="1"/>
        <w:numId w:val="2"/>
      </w:numPr>
      <w:spacing w:before="240" w:after="240"/>
      <w:outlineLvl w:val="1"/>
    </w:pPr>
    <w:rPr>
      <w:smallCap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qFormat/>
    <w:rsid w:val="004C1178"/>
    <w:pPr>
      <w:keepNext/>
      <w:keepLines/>
      <w:numPr>
        <w:ilvl w:val="2"/>
        <w:numId w:val="2"/>
      </w:numPr>
      <w:tabs>
        <w:tab w:val="left" w:pos="1872"/>
      </w:tabs>
      <w:spacing w:before="240" w:after="240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4C1178"/>
    <w:pPr>
      <w:numPr>
        <w:ilvl w:val="3"/>
        <w:numId w:val="2"/>
      </w:numPr>
      <w:tabs>
        <w:tab w:val="left" w:pos="864"/>
        <w:tab w:val="left" w:pos="2700"/>
      </w:tabs>
      <w:spacing w:before="2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C1178"/>
    <w:pPr>
      <w:numPr>
        <w:ilvl w:val="4"/>
        <w:numId w:val="2"/>
      </w:numPr>
      <w:tabs>
        <w:tab w:val="left" w:pos="1008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C1178"/>
    <w:pPr>
      <w:numPr>
        <w:ilvl w:val="5"/>
        <w:numId w:val="2"/>
      </w:numPr>
      <w:tabs>
        <w:tab w:val="left" w:pos="1152"/>
      </w:tabs>
      <w:outlineLvl w:val="5"/>
    </w:pPr>
    <w:rPr>
      <w:rFonts w:ascii="Arial" w:hAnsi="Arial"/>
      <w:u w:val="single"/>
    </w:rPr>
  </w:style>
  <w:style w:type="paragraph" w:styleId="Heading7">
    <w:name w:val="heading 7"/>
    <w:basedOn w:val="Normal"/>
    <w:next w:val="Normal"/>
    <w:qFormat/>
    <w:rsid w:val="004C1178"/>
    <w:pPr>
      <w:numPr>
        <w:ilvl w:val="6"/>
        <w:numId w:val="2"/>
      </w:numPr>
      <w:tabs>
        <w:tab w:val="left" w:pos="1296"/>
      </w:tabs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qFormat/>
    <w:rsid w:val="004C1178"/>
    <w:pPr>
      <w:numPr>
        <w:ilvl w:val="7"/>
        <w:numId w:val="2"/>
      </w:numPr>
      <w:tabs>
        <w:tab w:val="left" w:pos="1440"/>
      </w:tabs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C1178"/>
    <w:pPr>
      <w:numPr>
        <w:ilvl w:val="8"/>
        <w:numId w:val="2"/>
      </w:numPr>
      <w:tabs>
        <w:tab w:val="left" w:pos="1584"/>
      </w:tabs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List2">
    <w:name w:val="List 2"/>
    <w:basedOn w:val="Normal"/>
    <w:pPr>
      <w:spacing w:before="240"/>
      <w:ind w:left="1152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pacing w:val="70"/>
      <w:sz w:val="28"/>
      <w:u w:val="double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spacing w:before="20" w:after="20"/>
      <w:ind w:left="360"/>
    </w:pPr>
  </w:style>
  <w:style w:type="paragraph" w:styleId="BodyText2">
    <w:name w:val="Body Text 2"/>
    <w:basedOn w:val="Normal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1170"/>
    </w:pPr>
    <w:rPr>
      <w:color w:val="000000"/>
      <w:sz w:val="24"/>
    </w:rPr>
  </w:style>
  <w:style w:type="paragraph" w:styleId="BodyTextIndent3">
    <w:name w:val="Body Text Indent 3"/>
    <w:basedOn w:val="Normal"/>
    <w:pPr>
      <w:ind w:left="1152"/>
    </w:pPr>
    <w:rPr>
      <w:b/>
      <w:sz w:val="24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Monotype Sorts"/>
      <w:sz w:val="16"/>
      <w:szCs w:val="16"/>
    </w:rPr>
  </w:style>
  <w:style w:type="paragraph" w:customStyle="1" w:styleId="subheading1">
    <w:name w:val="sub heading 1"/>
    <w:basedOn w:val="Heading1"/>
    <w:next w:val="Normal"/>
    <w:pPr>
      <w:widowControl/>
      <w:numPr>
        <w:numId w:val="0"/>
      </w:numPr>
      <w:tabs>
        <w:tab w:val="clear" w:pos="432"/>
      </w:tabs>
      <w:spacing w:before="120" w:after="60"/>
      <w:jc w:val="center"/>
    </w:pPr>
    <w:rPr>
      <w:smallCaps/>
      <w:kern w:val="28"/>
      <w:sz w:val="28"/>
    </w:rPr>
  </w:style>
  <w:style w:type="paragraph" w:customStyle="1" w:styleId="BulletsLevel1">
    <w:name w:val="Bullets (Level 1)"/>
    <w:basedOn w:val="Normal"/>
    <w:rsid w:val="004C1178"/>
    <w:pPr>
      <w:numPr>
        <w:numId w:val="8"/>
      </w:numPr>
      <w:tabs>
        <w:tab w:val="left" w:pos="1350"/>
      </w:tabs>
      <w:spacing w:after="120"/>
      <w:ind w:left="1350" w:hanging="450"/>
      <w:jc w:val="both"/>
      <w:outlineLvl w:val="0"/>
    </w:pPr>
    <w:rPr>
      <w:sz w:val="24"/>
    </w:rPr>
  </w:style>
  <w:style w:type="paragraph" w:customStyle="1" w:styleId="BodyTextLevel2">
    <w:name w:val="Body Text (Level 2)"/>
    <w:basedOn w:val="Normal"/>
    <w:pPr>
      <w:ind w:left="1170"/>
      <w:jc w:val="both"/>
    </w:pPr>
    <w:rPr>
      <w:sz w:val="24"/>
    </w:rPr>
  </w:style>
  <w:style w:type="paragraph" w:customStyle="1" w:styleId="BodyTextLevel2-Italic">
    <w:name w:val="Body Text (Level 2) - Italic"/>
    <w:basedOn w:val="Normal"/>
    <w:pPr>
      <w:spacing w:after="240"/>
      <w:ind w:left="1166"/>
      <w:jc w:val="both"/>
    </w:pPr>
    <w:rPr>
      <w:b/>
      <w:i/>
      <w:color w:val="000000"/>
      <w:sz w:val="24"/>
    </w:rPr>
  </w:style>
  <w:style w:type="paragraph" w:customStyle="1" w:styleId="BodyTextLevel2-Notes">
    <w:name w:val="Body Text (Level 2) - Notes"/>
    <w:basedOn w:val="Normal"/>
    <w:pPr>
      <w:ind w:left="2160" w:hanging="1008"/>
      <w:jc w:val="both"/>
    </w:pPr>
    <w:rPr>
      <w:color w:val="000000"/>
      <w:sz w:val="24"/>
    </w:rPr>
  </w:style>
  <w:style w:type="paragraph" w:customStyle="1" w:styleId="BulletsLevel2-Numbers">
    <w:name w:val="Bullets (Level 2) - Numbers"/>
    <w:basedOn w:val="Normal"/>
    <w:rsid w:val="004C1178"/>
    <w:pPr>
      <w:numPr>
        <w:numId w:val="3"/>
      </w:numPr>
      <w:ind w:left="1872"/>
      <w:jc w:val="both"/>
    </w:pPr>
    <w:rPr>
      <w:sz w:val="24"/>
    </w:rPr>
  </w:style>
  <w:style w:type="paragraph" w:customStyle="1" w:styleId="BodyTextLevel3">
    <w:name w:val="Body Text (Level 3)"/>
    <w:basedOn w:val="Normal"/>
    <w:pPr>
      <w:ind w:left="1890"/>
      <w:jc w:val="both"/>
    </w:pPr>
    <w:rPr>
      <w:sz w:val="24"/>
    </w:rPr>
  </w:style>
  <w:style w:type="paragraph" w:customStyle="1" w:styleId="BulletsLevel3">
    <w:name w:val="Bullets (Level 3)"/>
    <w:basedOn w:val="Normal"/>
    <w:rsid w:val="004C1178"/>
    <w:pPr>
      <w:numPr>
        <w:numId w:val="5"/>
      </w:numPr>
      <w:tabs>
        <w:tab w:val="clear" w:pos="360"/>
      </w:tabs>
      <w:spacing w:after="120"/>
      <w:ind w:left="2880" w:hanging="533"/>
      <w:jc w:val="both"/>
    </w:pPr>
    <w:rPr>
      <w:sz w:val="24"/>
    </w:rPr>
  </w:style>
  <w:style w:type="paragraph" w:customStyle="1" w:styleId="BulletsLevel3-Numbers">
    <w:name w:val="Bullets (Level 3) - Numbers"/>
    <w:basedOn w:val="BulletsLevel3"/>
    <w:rsid w:val="004C1178"/>
    <w:pPr>
      <w:numPr>
        <w:numId w:val="4"/>
      </w:numPr>
      <w:tabs>
        <w:tab w:val="clear" w:pos="360"/>
      </w:tabs>
      <w:ind w:left="3067" w:hanging="720"/>
    </w:pPr>
  </w:style>
  <w:style w:type="paragraph" w:customStyle="1" w:styleId="BodyTextLevel1">
    <w:name w:val="Body Text (Level 1)"/>
    <w:basedOn w:val="Normal"/>
    <w:pPr>
      <w:spacing w:before="240"/>
      <w:ind w:left="446"/>
    </w:pPr>
    <w:rPr>
      <w:sz w:val="24"/>
    </w:rPr>
  </w:style>
  <w:style w:type="paragraph" w:customStyle="1" w:styleId="BodyTextLevel3-Bold">
    <w:name w:val="Body Text (Level 3) - Bold"/>
    <w:basedOn w:val="Normal"/>
    <w:pPr>
      <w:spacing w:before="240" w:after="240"/>
      <w:ind w:left="1872"/>
      <w:jc w:val="both"/>
    </w:pPr>
    <w:rPr>
      <w:b/>
      <w:sz w:val="24"/>
    </w:rPr>
  </w:style>
  <w:style w:type="paragraph" w:customStyle="1" w:styleId="BulletsLevel2a">
    <w:name w:val="Bullets (Level 2a)"/>
    <w:basedOn w:val="Normal"/>
    <w:pPr>
      <w:numPr>
        <w:numId w:val="1"/>
      </w:numPr>
      <w:tabs>
        <w:tab w:val="left" w:pos="1512"/>
      </w:tabs>
      <w:spacing w:after="120"/>
      <w:ind w:left="1800"/>
      <w:jc w:val="both"/>
    </w:pPr>
    <w:rPr>
      <w:color w:val="000000"/>
      <w:sz w:val="24"/>
    </w:rPr>
  </w:style>
  <w:style w:type="paragraph" w:customStyle="1" w:styleId="AppendixHeading1">
    <w:name w:val="Appendix Heading 1"/>
    <w:basedOn w:val="Heading2"/>
    <w:pPr>
      <w:numPr>
        <w:ilvl w:val="0"/>
        <w:numId w:val="0"/>
      </w:numPr>
      <w:spacing w:after="0"/>
    </w:pPr>
  </w:style>
  <w:style w:type="paragraph" w:customStyle="1" w:styleId="AppendixHeading2">
    <w:name w:val="Appendix Heading 2"/>
    <w:basedOn w:val="AppendixHeading1"/>
    <w:rsid w:val="004C1178"/>
    <w:pPr>
      <w:numPr>
        <w:numId w:val="6"/>
      </w:numPr>
      <w:spacing w:before="120" w:after="120"/>
      <w:ind w:left="792"/>
    </w:pPr>
  </w:style>
  <w:style w:type="paragraph" w:customStyle="1" w:styleId="Bullet1">
    <w:name w:val="Bullet 1"/>
    <w:basedOn w:val="Normal"/>
    <w:rsid w:val="004C1178"/>
    <w:pPr>
      <w:numPr>
        <w:numId w:val="9"/>
      </w:numPr>
    </w:pPr>
  </w:style>
  <w:style w:type="paragraph" w:customStyle="1" w:styleId="PMPwCBullet2">
    <w:name w:val="PMPwCBullet2"/>
    <w:basedOn w:val="Normal"/>
    <w:rsid w:val="004C1178"/>
    <w:pPr>
      <w:numPr>
        <w:numId w:val="10"/>
      </w:numPr>
    </w:pPr>
  </w:style>
  <w:style w:type="character" w:styleId="CommentReference">
    <w:name w:val="annotation reference"/>
    <w:semiHidden/>
    <w:rPr>
      <w:sz w:val="16"/>
    </w:rPr>
  </w:style>
  <w:style w:type="paragraph" w:customStyle="1" w:styleId="BulletsLevel2">
    <w:name w:val="Bullets (Level 2)"/>
    <w:basedOn w:val="BulletsLevel1"/>
    <w:rsid w:val="004C1178"/>
    <w:pPr>
      <w:numPr>
        <w:numId w:val="7"/>
      </w:numPr>
      <w:ind w:left="1872"/>
      <w:outlineLvl w:val="1"/>
    </w:pPr>
  </w:style>
  <w:style w:type="paragraph" w:customStyle="1" w:styleId="BulletsLevel1a">
    <w:name w:val="Bullets (Level 1a)"/>
    <w:basedOn w:val="BulletsLevel2"/>
    <w:rsid w:val="004C1178"/>
    <w:pPr>
      <w:ind w:hanging="450"/>
    </w:p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4C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32004"/>
    <w:rPr>
      <w:i/>
      <w:iCs/>
    </w:rPr>
  </w:style>
  <w:style w:type="paragraph" w:styleId="ListParagraph">
    <w:name w:val="List Paragraph"/>
    <w:basedOn w:val="Normal"/>
    <w:uiPriority w:val="34"/>
    <w:qFormat/>
    <w:rsid w:val="00F007EF"/>
    <w:pPr>
      <w:ind w:left="720"/>
      <w:contextualSpacing/>
    </w:pPr>
  </w:style>
  <w:style w:type="paragraph" w:customStyle="1" w:styleId="Bullet00">
    <w:name w:val="Bullet .00"/>
    <w:basedOn w:val="BodyText"/>
    <w:rsid w:val="00325A5B"/>
    <w:pPr>
      <w:spacing w:before="240" w:after="120"/>
    </w:pPr>
    <w:rPr>
      <w:rFonts w:ascii="Arial" w:hAnsi="Arial" w:cs="Arial"/>
      <w:sz w:val="22"/>
      <w:szCs w:val="24"/>
    </w:rPr>
  </w:style>
  <w:style w:type="character" w:styleId="Strong">
    <w:name w:val="Strong"/>
    <w:basedOn w:val="DefaultParagraphFont"/>
    <w:uiPriority w:val="22"/>
    <w:qFormat/>
    <w:rsid w:val="00E123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23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C3C52"/>
    <w:pPr>
      <w:keepLines/>
      <w:widowControl/>
      <w:numPr>
        <w:numId w:val="0"/>
      </w:numPr>
      <w:tabs>
        <w:tab w:val="clear" w:pos="432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3D1CB2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6E71"/>
    <w:rPr>
      <w:rFonts w:ascii="Franklin Gothic Medium" w:hAnsi="Franklin Gothic Medium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F4C31"/>
    <w:rPr>
      <w:rFonts w:ascii="Franklin Gothic Medium" w:hAnsi="Franklin Gothic Medium"/>
      <w:sz w:val="24"/>
    </w:rPr>
  </w:style>
  <w:style w:type="paragraph" w:customStyle="1" w:styleId="Header1">
    <w:name w:val="Header1"/>
    <w:basedOn w:val="Normal"/>
    <w:qFormat/>
    <w:rsid w:val="00312373"/>
    <w:rPr>
      <w:rFonts w:ascii="Frutiger LT Std 45 Light" w:eastAsia="MS Mincho" w:hAnsi="Frutiger LT Std 45 Light"/>
      <w:color w:val="00478A"/>
      <w:sz w:val="50"/>
      <w:szCs w:val="5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yperlink" Target="http://www.weather.com/safet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hyperlink" Target="http://med.stanford.edu/somsafety/forms/EP_Home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t.org/" TargetMode="External"/><Relationship Id="rId24" Type="http://schemas.openxmlformats.org/officeDocument/2006/relationships/hyperlink" Target="http://www.ready.gov/make-a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emergency.cdc.gov/preparedness/" TargetMode="Externa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arcbrcr.org/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-Netbook\Dropbox\City%20of%20Henderson%20-%20LVMPD\BIA%20Tool\Business%20Continuity%20Plan%20-%20BIA%20Data%20Collection%20Tool\BCP_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13F72831A54EABDA15B2595A71DC" ma:contentTypeVersion="2" ma:contentTypeDescription="Create a new document." ma:contentTypeScope="" ma:versionID="7c0342be10482defcd3de4de9cef43a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882a345-9684-44a0-a189-ab029f90ec57" targetNamespace="http://schemas.microsoft.com/office/2006/metadata/properties" ma:root="true" ma:fieldsID="a74910f227ebf42e187459a4f0a4924f" ns1:_="" ns2:_="" ns3:_="">
    <xsd:import namespace="http://schemas.microsoft.com/sharepoint/v3"/>
    <xsd:import namespace="http://schemas.microsoft.com/sharepoint/v4"/>
    <xsd:import namespace="c882a345-9684-44a0-a189-ab029f90ec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a345-9684-44a0-a189-ab029f90ec5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Plans" ma:format="Dropdown" ma:internalName="Category">
      <xsd:simpleType>
        <xsd:restriction base="dms:Choice">
          <xsd:enumeration value="Plans"/>
          <xsd:enumeration value="Reports"/>
          <xsd:enumeration value="References"/>
          <xsd:enumeration value="Executive Or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c882a345-9684-44a0-a189-ab029f90ec57">References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284C-99E4-4382-B737-C47786EB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c882a345-9684-44a0-a189-ab029f90e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0C8E4-32A8-4E49-84A5-115B8EF6E8B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882a345-9684-44a0-a189-ab029f90ec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F1AA2B-86E4-4FA1-9870-9FD579C4C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86024-3206-7C46-8FF6-A569415E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C:\Users\Rich-Netbook\Dropbox\City of Henderson - LVMPD\BIA Tool\Business Continuity Plan - BIA Data Collection Tool\BCP_Plan.dot</Template>
  <TotalTime>0</TotalTime>
  <Pages>23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 Small Business Continuity Plan Template</vt:lpstr>
    </vt:vector>
  </TitlesOfParts>
  <Company>FTI Consulting</Company>
  <LinksUpToDate>false</LinksUpToDate>
  <CharactersWithSpaces>24702</CharactersWithSpaces>
  <SharedDoc>false</SharedDoc>
  <HLinks>
    <vt:vector size="708" baseType="variant">
      <vt:variant>
        <vt:i4>4587577</vt:i4>
      </vt:variant>
      <vt:variant>
        <vt:i4>443</vt:i4>
      </vt:variant>
      <vt:variant>
        <vt:i4>0</vt:i4>
      </vt:variant>
      <vt:variant>
        <vt:i4>5</vt:i4>
      </vt:variant>
      <vt:variant>
        <vt:lpwstr>2.2_Department BCPs/BCP Summary.xls</vt:lpwstr>
      </vt:variant>
      <vt:variant>
        <vt:lpwstr/>
      </vt:variant>
      <vt:variant>
        <vt:i4>4587578</vt:i4>
      </vt:variant>
      <vt:variant>
        <vt:i4>440</vt:i4>
      </vt:variant>
      <vt:variant>
        <vt:i4>0</vt:i4>
      </vt:variant>
      <vt:variant>
        <vt:i4>5</vt:i4>
      </vt:variant>
      <vt:variant>
        <vt:lpwstr>2.1_Department BCPs/BCP Summary.xls</vt:lpwstr>
      </vt:variant>
      <vt:variant>
        <vt:lpwstr/>
      </vt:variant>
      <vt:variant>
        <vt:i4>4587579</vt:i4>
      </vt:variant>
      <vt:variant>
        <vt:i4>437</vt:i4>
      </vt:variant>
      <vt:variant>
        <vt:i4>0</vt:i4>
      </vt:variant>
      <vt:variant>
        <vt:i4>5</vt:i4>
      </vt:variant>
      <vt:variant>
        <vt:lpwstr>2.0_Department BCPs/BCP Summary.xls</vt:lpwstr>
      </vt:variant>
      <vt:variant>
        <vt:lpwstr/>
      </vt:variant>
      <vt:variant>
        <vt:i4>786507</vt:i4>
      </vt:variant>
      <vt:variant>
        <vt:i4>434</vt:i4>
      </vt:variant>
      <vt:variant>
        <vt:i4>0</vt:i4>
      </vt:variant>
      <vt:variant>
        <vt:i4>5</vt:i4>
      </vt:variant>
      <vt:variant>
        <vt:lpwstr>1.0_BCP Appendices/BCP_Appendix D - Directions to Incident Room and EOC.doc</vt:lpwstr>
      </vt:variant>
      <vt:variant>
        <vt:lpwstr/>
      </vt:variant>
      <vt:variant>
        <vt:i4>4784132</vt:i4>
      </vt:variant>
      <vt:variant>
        <vt:i4>431</vt:i4>
      </vt:variant>
      <vt:variant>
        <vt:i4>0</vt:i4>
      </vt:variant>
      <vt:variant>
        <vt:i4>5</vt:i4>
      </vt:variant>
      <vt:variant>
        <vt:lpwstr>1.0_BCP Appendices/BCP_Appendix B - Assembly Points.ppt</vt:lpwstr>
      </vt:variant>
      <vt:variant>
        <vt:lpwstr/>
      </vt:variant>
      <vt:variant>
        <vt:i4>327796</vt:i4>
      </vt:variant>
      <vt:variant>
        <vt:i4>428</vt:i4>
      </vt:variant>
      <vt:variant>
        <vt:i4>0</vt:i4>
      </vt:variant>
      <vt:variant>
        <vt:i4>5</vt:i4>
      </vt:variant>
      <vt:variant>
        <vt:lpwstr>2.0_Department BCPs/IT Requirements.xls</vt:lpwstr>
      </vt:variant>
      <vt:variant>
        <vt:lpwstr/>
      </vt:variant>
      <vt:variant>
        <vt:i4>4587579</vt:i4>
      </vt:variant>
      <vt:variant>
        <vt:i4>425</vt:i4>
      </vt:variant>
      <vt:variant>
        <vt:i4>0</vt:i4>
      </vt:variant>
      <vt:variant>
        <vt:i4>5</vt:i4>
      </vt:variant>
      <vt:variant>
        <vt:lpwstr>2.0_Department BCPs/BCP Summary.xls</vt:lpwstr>
      </vt:variant>
      <vt:variant>
        <vt:lpwstr/>
      </vt:variant>
      <vt:variant>
        <vt:i4>4587579</vt:i4>
      </vt:variant>
      <vt:variant>
        <vt:i4>422</vt:i4>
      </vt:variant>
      <vt:variant>
        <vt:i4>0</vt:i4>
      </vt:variant>
      <vt:variant>
        <vt:i4>5</vt:i4>
      </vt:variant>
      <vt:variant>
        <vt:lpwstr>2.0_Department BCPs/BCP Summary.xls</vt:lpwstr>
      </vt:variant>
      <vt:variant>
        <vt:lpwstr/>
      </vt:variant>
      <vt:variant>
        <vt:i4>6488111</vt:i4>
      </vt:variant>
      <vt:variant>
        <vt:i4>413</vt:i4>
      </vt:variant>
      <vt:variant>
        <vt:i4>0</vt:i4>
      </vt:variant>
      <vt:variant>
        <vt:i4>5</vt:i4>
      </vt:variant>
      <vt:variant>
        <vt:lpwstr>1.0_BCP Appendices/Form 2 - Damage Assessment Report_Detailed.doc</vt:lpwstr>
      </vt:variant>
      <vt:variant>
        <vt:lpwstr/>
      </vt:variant>
      <vt:variant>
        <vt:i4>3407978</vt:i4>
      </vt:variant>
      <vt:variant>
        <vt:i4>410</vt:i4>
      </vt:variant>
      <vt:variant>
        <vt:i4>0</vt:i4>
      </vt:variant>
      <vt:variant>
        <vt:i4>5</vt:i4>
      </vt:variant>
      <vt:variant>
        <vt:lpwstr>1.0_BCP Appendices/Form 1 - Damage Assessment Report_Preliminary.doc</vt:lpwstr>
      </vt:variant>
      <vt:variant>
        <vt:lpwstr/>
      </vt:variant>
      <vt:variant>
        <vt:i4>6160450</vt:i4>
      </vt:variant>
      <vt:variant>
        <vt:i4>407</vt:i4>
      </vt:variant>
      <vt:variant>
        <vt:i4>0</vt:i4>
      </vt:variant>
      <vt:variant>
        <vt:i4>5</vt:i4>
      </vt:variant>
      <vt:variant>
        <vt:lpwstr>1.0_BCP Appendices/BCP_Appendix J - Specialized Equipment Inventory.doc</vt:lpwstr>
      </vt:variant>
      <vt:variant>
        <vt:lpwstr/>
      </vt:variant>
      <vt:variant>
        <vt:i4>1966153</vt:i4>
      </vt:variant>
      <vt:variant>
        <vt:i4>404</vt:i4>
      </vt:variant>
      <vt:variant>
        <vt:i4>0</vt:i4>
      </vt:variant>
      <vt:variant>
        <vt:i4>5</vt:i4>
      </vt:variant>
      <vt:variant>
        <vt:lpwstr>1.0_BCP Appendices/BCP_Appendix I - HTC Emergency Plan Eden Prairie Campus.pdf</vt:lpwstr>
      </vt:variant>
      <vt:variant>
        <vt:lpwstr/>
      </vt:variant>
      <vt:variant>
        <vt:i4>1835098</vt:i4>
      </vt:variant>
      <vt:variant>
        <vt:i4>401</vt:i4>
      </vt:variant>
      <vt:variant>
        <vt:i4>0</vt:i4>
      </vt:variant>
      <vt:variant>
        <vt:i4>5</vt:i4>
      </vt:variant>
      <vt:variant>
        <vt:lpwstr>1.0_BCP Appendices/BCP_Appendix H - HTC Emergency Plan Brooklyn Park Campus.pdf</vt:lpwstr>
      </vt:variant>
      <vt:variant>
        <vt:lpwstr/>
      </vt:variant>
      <vt:variant>
        <vt:i4>786507</vt:i4>
      </vt:variant>
      <vt:variant>
        <vt:i4>398</vt:i4>
      </vt:variant>
      <vt:variant>
        <vt:i4>0</vt:i4>
      </vt:variant>
      <vt:variant>
        <vt:i4>5</vt:i4>
      </vt:variant>
      <vt:variant>
        <vt:lpwstr>1.0_BCP Appendices/BCP_Appendix D - Directions to Incident Room and EOC.doc</vt:lpwstr>
      </vt:variant>
      <vt:variant>
        <vt:lpwstr/>
      </vt:variant>
      <vt:variant>
        <vt:i4>1507412</vt:i4>
      </vt:variant>
      <vt:variant>
        <vt:i4>395</vt:i4>
      </vt:variant>
      <vt:variant>
        <vt:i4>0</vt:i4>
      </vt:variant>
      <vt:variant>
        <vt:i4>5</vt:i4>
      </vt:variant>
      <vt:variant>
        <vt:lpwstr>1.0_BCP Appendices/BCP_Appendix C - Directions to Recovery Site.doc</vt:lpwstr>
      </vt:variant>
      <vt:variant>
        <vt:lpwstr/>
      </vt:variant>
      <vt:variant>
        <vt:i4>2687013</vt:i4>
      </vt:variant>
      <vt:variant>
        <vt:i4>392</vt:i4>
      </vt:variant>
      <vt:variant>
        <vt:i4>0</vt:i4>
      </vt:variant>
      <vt:variant>
        <vt:i4>5</vt:i4>
      </vt:variant>
      <vt:variant>
        <vt:lpwstr>1.0_BCP Appendices/BCP_Appendix A - Standards.doc</vt:lpwstr>
      </vt:variant>
      <vt:variant>
        <vt:lpwstr/>
      </vt:variant>
      <vt:variant>
        <vt:i4>3932232</vt:i4>
      </vt:variant>
      <vt:variant>
        <vt:i4>309</vt:i4>
      </vt:variant>
      <vt:variant>
        <vt:i4>0</vt:i4>
      </vt:variant>
      <vt:variant>
        <vt:i4>5</vt:i4>
      </vt:variant>
      <vt:variant>
        <vt:lpwstr>2.2_Department BCPs/BCP SETUP.xls</vt:lpwstr>
      </vt:variant>
      <vt:variant>
        <vt:lpwstr/>
      </vt:variant>
      <vt:variant>
        <vt:i4>327798</vt:i4>
      </vt:variant>
      <vt:variant>
        <vt:i4>306</vt:i4>
      </vt:variant>
      <vt:variant>
        <vt:i4>0</vt:i4>
      </vt:variant>
      <vt:variant>
        <vt:i4>5</vt:i4>
      </vt:variant>
      <vt:variant>
        <vt:lpwstr>2.2_Department BCPs/IT Requirements.xls</vt:lpwstr>
      </vt:variant>
      <vt:variant>
        <vt:lpwstr/>
      </vt:variant>
      <vt:variant>
        <vt:i4>5308454</vt:i4>
      </vt:variant>
      <vt:variant>
        <vt:i4>303</vt:i4>
      </vt:variant>
      <vt:variant>
        <vt:i4>0</vt:i4>
      </vt:variant>
      <vt:variant>
        <vt:i4>5</vt:i4>
      </vt:variant>
      <vt:variant>
        <vt:lpwstr>2.2_Department BCPs/Relocation Information.xls</vt:lpwstr>
      </vt:variant>
      <vt:variant>
        <vt:lpwstr/>
      </vt:variant>
      <vt:variant>
        <vt:i4>4587577</vt:i4>
      </vt:variant>
      <vt:variant>
        <vt:i4>300</vt:i4>
      </vt:variant>
      <vt:variant>
        <vt:i4>0</vt:i4>
      </vt:variant>
      <vt:variant>
        <vt:i4>5</vt:i4>
      </vt:variant>
      <vt:variant>
        <vt:lpwstr>2.2_Department BCPs/BCP Summary.xls</vt:lpwstr>
      </vt:variant>
      <vt:variant>
        <vt:lpwstr/>
      </vt:variant>
      <vt:variant>
        <vt:i4>4128783</vt:i4>
      </vt:variant>
      <vt:variant>
        <vt:i4>297</vt:i4>
      </vt:variant>
      <vt:variant>
        <vt:i4>0</vt:i4>
      </vt:variant>
      <vt:variant>
        <vt:i4>5</vt:i4>
      </vt:variant>
      <vt:variant>
        <vt:lpwstr>2.2_Department BCPs/BCP30.xls</vt:lpwstr>
      </vt:variant>
      <vt:variant>
        <vt:lpwstr/>
      </vt:variant>
      <vt:variant>
        <vt:i4>4063238</vt:i4>
      </vt:variant>
      <vt:variant>
        <vt:i4>294</vt:i4>
      </vt:variant>
      <vt:variant>
        <vt:i4>0</vt:i4>
      </vt:variant>
      <vt:variant>
        <vt:i4>5</vt:i4>
      </vt:variant>
      <vt:variant>
        <vt:lpwstr>2.2_Department BCPs/BCP29.xls</vt:lpwstr>
      </vt:variant>
      <vt:variant>
        <vt:lpwstr/>
      </vt:variant>
      <vt:variant>
        <vt:i4>4063239</vt:i4>
      </vt:variant>
      <vt:variant>
        <vt:i4>291</vt:i4>
      </vt:variant>
      <vt:variant>
        <vt:i4>0</vt:i4>
      </vt:variant>
      <vt:variant>
        <vt:i4>5</vt:i4>
      </vt:variant>
      <vt:variant>
        <vt:lpwstr>2.2_Department BCPs/BCP28.xls</vt:lpwstr>
      </vt:variant>
      <vt:variant>
        <vt:lpwstr/>
      </vt:variant>
      <vt:variant>
        <vt:i4>4063240</vt:i4>
      </vt:variant>
      <vt:variant>
        <vt:i4>288</vt:i4>
      </vt:variant>
      <vt:variant>
        <vt:i4>0</vt:i4>
      </vt:variant>
      <vt:variant>
        <vt:i4>5</vt:i4>
      </vt:variant>
      <vt:variant>
        <vt:lpwstr>2.2_Department BCPs/BCP27.xls</vt:lpwstr>
      </vt:variant>
      <vt:variant>
        <vt:lpwstr/>
      </vt:variant>
      <vt:variant>
        <vt:i4>4063241</vt:i4>
      </vt:variant>
      <vt:variant>
        <vt:i4>285</vt:i4>
      </vt:variant>
      <vt:variant>
        <vt:i4>0</vt:i4>
      </vt:variant>
      <vt:variant>
        <vt:i4>5</vt:i4>
      </vt:variant>
      <vt:variant>
        <vt:lpwstr>2.2_Department BCPs/BCP26.xls</vt:lpwstr>
      </vt:variant>
      <vt:variant>
        <vt:lpwstr/>
      </vt:variant>
      <vt:variant>
        <vt:i4>4063242</vt:i4>
      </vt:variant>
      <vt:variant>
        <vt:i4>282</vt:i4>
      </vt:variant>
      <vt:variant>
        <vt:i4>0</vt:i4>
      </vt:variant>
      <vt:variant>
        <vt:i4>5</vt:i4>
      </vt:variant>
      <vt:variant>
        <vt:lpwstr>2.2_Department BCPs/BCP25.xls</vt:lpwstr>
      </vt:variant>
      <vt:variant>
        <vt:lpwstr/>
      </vt:variant>
      <vt:variant>
        <vt:i4>4063243</vt:i4>
      </vt:variant>
      <vt:variant>
        <vt:i4>279</vt:i4>
      </vt:variant>
      <vt:variant>
        <vt:i4>0</vt:i4>
      </vt:variant>
      <vt:variant>
        <vt:i4>5</vt:i4>
      </vt:variant>
      <vt:variant>
        <vt:lpwstr>2.2_Department BCPs/BCP24.xls</vt:lpwstr>
      </vt:variant>
      <vt:variant>
        <vt:lpwstr/>
      </vt:variant>
      <vt:variant>
        <vt:i4>4063244</vt:i4>
      </vt:variant>
      <vt:variant>
        <vt:i4>276</vt:i4>
      </vt:variant>
      <vt:variant>
        <vt:i4>0</vt:i4>
      </vt:variant>
      <vt:variant>
        <vt:i4>5</vt:i4>
      </vt:variant>
      <vt:variant>
        <vt:lpwstr>2.2_Department BCPs/BCP23.xls</vt:lpwstr>
      </vt:variant>
      <vt:variant>
        <vt:lpwstr/>
      </vt:variant>
      <vt:variant>
        <vt:i4>4063245</vt:i4>
      </vt:variant>
      <vt:variant>
        <vt:i4>273</vt:i4>
      </vt:variant>
      <vt:variant>
        <vt:i4>0</vt:i4>
      </vt:variant>
      <vt:variant>
        <vt:i4>5</vt:i4>
      </vt:variant>
      <vt:variant>
        <vt:lpwstr>2.2_Department BCPs/BCP22.xls</vt:lpwstr>
      </vt:variant>
      <vt:variant>
        <vt:lpwstr/>
      </vt:variant>
      <vt:variant>
        <vt:i4>4063246</vt:i4>
      </vt:variant>
      <vt:variant>
        <vt:i4>270</vt:i4>
      </vt:variant>
      <vt:variant>
        <vt:i4>0</vt:i4>
      </vt:variant>
      <vt:variant>
        <vt:i4>5</vt:i4>
      </vt:variant>
      <vt:variant>
        <vt:lpwstr>2.2_Department BCPs/BCP21.xls</vt:lpwstr>
      </vt:variant>
      <vt:variant>
        <vt:lpwstr/>
      </vt:variant>
      <vt:variant>
        <vt:i4>4063247</vt:i4>
      </vt:variant>
      <vt:variant>
        <vt:i4>267</vt:i4>
      </vt:variant>
      <vt:variant>
        <vt:i4>0</vt:i4>
      </vt:variant>
      <vt:variant>
        <vt:i4>5</vt:i4>
      </vt:variant>
      <vt:variant>
        <vt:lpwstr>2.2_Department BCPs/BCP20.xls</vt:lpwstr>
      </vt:variant>
      <vt:variant>
        <vt:lpwstr/>
      </vt:variant>
      <vt:variant>
        <vt:i4>3997702</vt:i4>
      </vt:variant>
      <vt:variant>
        <vt:i4>264</vt:i4>
      </vt:variant>
      <vt:variant>
        <vt:i4>0</vt:i4>
      </vt:variant>
      <vt:variant>
        <vt:i4>5</vt:i4>
      </vt:variant>
      <vt:variant>
        <vt:lpwstr>2.2_Department BCPs/BCP19.xls</vt:lpwstr>
      </vt:variant>
      <vt:variant>
        <vt:lpwstr/>
      </vt:variant>
      <vt:variant>
        <vt:i4>3997703</vt:i4>
      </vt:variant>
      <vt:variant>
        <vt:i4>261</vt:i4>
      </vt:variant>
      <vt:variant>
        <vt:i4>0</vt:i4>
      </vt:variant>
      <vt:variant>
        <vt:i4>5</vt:i4>
      </vt:variant>
      <vt:variant>
        <vt:lpwstr>2.2_Department BCPs/BCP18.xls</vt:lpwstr>
      </vt:variant>
      <vt:variant>
        <vt:lpwstr/>
      </vt:variant>
      <vt:variant>
        <vt:i4>3997704</vt:i4>
      </vt:variant>
      <vt:variant>
        <vt:i4>258</vt:i4>
      </vt:variant>
      <vt:variant>
        <vt:i4>0</vt:i4>
      </vt:variant>
      <vt:variant>
        <vt:i4>5</vt:i4>
      </vt:variant>
      <vt:variant>
        <vt:lpwstr>2.2_Department BCPs/BCP17.xls</vt:lpwstr>
      </vt:variant>
      <vt:variant>
        <vt:lpwstr/>
      </vt:variant>
      <vt:variant>
        <vt:i4>3997705</vt:i4>
      </vt:variant>
      <vt:variant>
        <vt:i4>255</vt:i4>
      </vt:variant>
      <vt:variant>
        <vt:i4>0</vt:i4>
      </vt:variant>
      <vt:variant>
        <vt:i4>5</vt:i4>
      </vt:variant>
      <vt:variant>
        <vt:lpwstr>2.2_Department BCPs/BCP16.xls</vt:lpwstr>
      </vt:variant>
      <vt:variant>
        <vt:lpwstr/>
      </vt:variant>
      <vt:variant>
        <vt:i4>3997706</vt:i4>
      </vt:variant>
      <vt:variant>
        <vt:i4>252</vt:i4>
      </vt:variant>
      <vt:variant>
        <vt:i4>0</vt:i4>
      </vt:variant>
      <vt:variant>
        <vt:i4>5</vt:i4>
      </vt:variant>
      <vt:variant>
        <vt:lpwstr>2.2_Department BCPs/BCP15.xls</vt:lpwstr>
      </vt:variant>
      <vt:variant>
        <vt:lpwstr/>
      </vt:variant>
      <vt:variant>
        <vt:i4>3997707</vt:i4>
      </vt:variant>
      <vt:variant>
        <vt:i4>249</vt:i4>
      </vt:variant>
      <vt:variant>
        <vt:i4>0</vt:i4>
      </vt:variant>
      <vt:variant>
        <vt:i4>5</vt:i4>
      </vt:variant>
      <vt:variant>
        <vt:lpwstr>2.2_Department BCPs/BCP14.xls</vt:lpwstr>
      </vt:variant>
      <vt:variant>
        <vt:lpwstr/>
      </vt:variant>
      <vt:variant>
        <vt:i4>3997708</vt:i4>
      </vt:variant>
      <vt:variant>
        <vt:i4>246</vt:i4>
      </vt:variant>
      <vt:variant>
        <vt:i4>0</vt:i4>
      </vt:variant>
      <vt:variant>
        <vt:i4>5</vt:i4>
      </vt:variant>
      <vt:variant>
        <vt:lpwstr>2.2_Department BCPs/BCP13.xls</vt:lpwstr>
      </vt:variant>
      <vt:variant>
        <vt:lpwstr/>
      </vt:variant>
      <vt:variant>
        <vt:i4>3997709</vt:i4>
      </vt:variant>
      <vt:variant>
        <vt:i4>243</vt:i4>
      </vt:variant>
      <vt:variant>
        <vt:i4>0</vt:i4>
      </vt:variant>
      <vt:variant>
        <vt:i4>5</vt:i4>
      </vt:variant>
      <vt:variant>
        <vt:lpwstr>2.2_Department BCPs/BCP12.xls</vt:lpwstr>
      </vt:variant>
      <vt:variant>
        <vt:lpwstr/>
      </vt:variant>
      <vt:variant>
        <vt:i4>3997710</vt:i4>
      </vt:variant>
      <vt:variant>
        <vt:i4>240</vt:i4>
      </vt:variant>
      <vt:variant>
        <vt:i4>0</vt:i4>
      </vt:variant>
      <vt:variant>
        <vt:i4>5</vt:i4>
      </vt:variant>
      <vt:variant>
        <vt:lpwstr>2.2_Department BCPs/BCP11.xls</vt:lpwstr>
      </vt:variant>
      <vt:variant>
        <vt:lpwstr/>
      </vt:variant>
      <vt:variant>
        <vt:i4>3997711</vt:i4>
      </vt:variant>
      <vt:variant>
        <vt:i4>237</vt:i4>
      </vt:variant>
      <vt:variant>
        <vt:i4>0</vt:i4>
      </vt:variant>
      <vt:variant>
        <vt:i4>5</vt:i4>
      </vt:variant>
      <vt:variant>
        <vt:lpwstr>2.2_Department BCPs/BCP10.xls</vt:lpwstr>
      </vt:variant>
      <vt:variant>
        <vt:lpwstr/>
      </vt:variant>
      <vt:variant>
        <vt:i4>8126469</vt:i4>
      </vt:variant>
      <vt:variant>
        <vt:i4>234</vt:i4>
      </vt:variant>
      <vt:variant>
        <vt:i4>0</vt:i4>
      </vt:variant>
      <vt:variant>
        <vt:i4>5</vt:i4>
      </vt:variant>
      <vt:variant>
        <vt:lpwstr>2.2_Department BCPs/BCP9.xls</vt:lpwstr>
      </vt:variant>
      <vt:variant>
        <vt:lpwstr/>
      </vt:variant>
      <vt:variant>
        <vt:i4>8192005</vt:i4>
      </vt:variant>
      <vt:variant>
        <vt:i4>231</vt:i4>
      </vt:variant>
      <vt:variant>
        <vt:i4>0</vt:i4>
      </vt:variant>
      <vt:variant>
        <vt:i4>5</vt:i4>
      </vt:variant>
      <vt:variant>
        <vt:lpwstr>2.2_Department BCPs/BCP8.xls</vt:lpwstr>
      </vt:variant>
      <vt:variant>
        <vt:lpwstr/>
      </vt:variant>
      <vt:variant>
        <vt:i4>7471109</vt:i4>
      </vt:variant>
      <vt:variant>
        <vt:i4>228</vt:i4>
      </vt:variant>
      <vt:variant>
        <vt:i4>0</vt:i4>
      </vt:variant>
      <vt:variant>
        <vt:i4>5</vt:i4>
      </vt:variant>
      <vt:variant>
        <vt:lpwstr>2.2_Department BCPs/BCP7.xls</vt:lpwstr>
      </vt:variant>
      <vt:variant>
        <vt:lpwstr/>
      </vt:variant>
      <vt:variant>
        <vt:i4>7536645</vt:i4>
      </vt:variant>
      <vt:variant>
        <vt:i4>225</vt:i4>
      </vt:variant>
      <vt:variant>
        <vt:i4>0</vt:i4>
      </vt:variant>
      <vt:variant>
        <vt:i4>5</vt:i4>
      </vt:variant>
      <vt:variant>
        <vt:lpwstr>2.2_Department BCPs/BCP6.xls</vt:lpwstr>
      </vt:variant>
      <vt:variant>
        <vt:lpwstr/>
      </vt:variant>
      <vt:variant>
        <vt:i4>7340037</vt:i4>
      </vt:variant>
      <vt:variant>
        <vt:i4>222</vt:i4>
      </vt:variant>
      <vt:variant>
        <vt:i4>0</vt:i4>
      </vt:variant>
      <vt:variant>
        <vt:i4>5</vt:i4>
      </vt:variant>
      <vt:variant>
        <vt:lpwstr>2.2_Department BCPs/BCP5.xls</vt:lpwstr>
      </vt:variant>
      <vt:variant>
        <vt:lpwstr/>
      </vt:variant>
      <vt:variant>
        <vt:i4>7405573</vt:i4>
      </vt:variant>
      <vt:variant>
        <vt:i4>219</vt:i4>
      </vt:variant>
      <vt:variant>
        <vt:i4>0</vt:i4>
      </vt:variant>
      <vt:variant>
        <vt:i4>5</vt:i4>
      </vt:variant>
      <vt:variant>
        <vt:lpwstr>2.2_Department BCPs/BCP4.xls</vt:lpwstr>
      </vt:variant>
      <vt:variant>
        <vt:lpwstr/>
      </vt:variant>
      <vt:variant>
        <vt:i4>7733253</vt:i4>
      </vt:variant>
      <vt:variant>
        <vt:i4>216</vt:i4>
      </vt:variant>
      <vt:variant>
        <vt:i4>0</vt:i4>
      </vt:variant>
      <vt:variant>
        <vt:i4>5</vt:i4>
      </vt:variant>
      <vt:variant>
        <vt:lpwstr>2.2_Department BCPs/BCP3.xls</vt:lpwstr>
      </vt:variant>
      <vt:variant>
        <vt:lpwstr/>
      </vt:variant>
      <vt:variant>
        <vt:i4>7798789</vt:i4>
      </vt:variant>
      <vt:variant>
        <vt:i4>213</vt:i4>
      </vt:variant>
      <vt:variant>
        <vt:i4>0</vt:i4>
      </vt:variant>
      <vt:variant>
        <vt:i4>5</vt:i4>
      </vt:variant>
      <vt:variant>
        <vt:lpwstr>2.2_Department BCPs/BCP2.xls</vt:lpwstr>
      </vt:variant>
      <vt:variant>
        <vt:lpwstr/>
      </vt:variant>
      <vt:variant>
        <vt:i4>7602181</vt:i4>
      </vt:variant>
      <vt:variant>
        <vt:i4>210</vt:i4>
      </vt:variant>
      <vt:variant>
        <vt:i4>0</vt:i4>
      </vt:variant>
      <vt:variant>
        <vt:i4>5</vt:i4>
      </vt:variant>
      <vt:variant>
        <vt:lpwstr>2.2_Department BCPs/BCP1.xls</vt:lpwstr>
      </vt:variant>
      <vt:variant>
        <vt:lpwstr/>
      </vt:variant>
      <vt:variant>
        <vt:i4>3932235</vt:i4>
      </vt:variant>
      <vt:variant>
        <vt:i4>204</vt:i4>
      </vt:variant>
      <vt:variant>
        <vt:i4>0</vt:i4>
      </vt:variant>
      <vt:variant>
        <vt:i4>5</vt:i4>
      </vt:variant>
      <vt:variant>
        <vt:lpwstr>2.1_Department BCPs/BCP SETUP.xls</vt:lpwstr>
      </vt:variant>
      <vt:variant>
        <vt:lpwstr/>
      </vt:variant>
      <vt:variant>
        <vt:i4>327797</vt:i4>
      </vt:variant>
      <vt:variant>
        <vt:i4>201</vt:i4>
      </vt:variant>
      <vt:variant>
        <vt:i4>0</vt:i4>
      </vt:variant>
      <vt:variant>
        <vt:i4>5</vt:i4>
      </vt:variant>
      <vt:variant>
        <vt:lpwstr>2.1_Department BCPs/IT Requirements.xls</vt:lpwstr>
      </vt:variant>
      <vt:variant>
        <vt:lpwstr/>
      </vt:variant>
      <vt:variant>
        <vt:i4>5308453</vt:i4>
      </vt:variant>
      <vt:variant>
        <vt:i4>198</vt:i4>
      </vt:variant>
      <vt:variant>
        <vt:i4>0</vt:i4>
      </vt:variant>
      <vt:variant>
        <vt:i4>5</vt:i4>
      </vt:variant>
      <vt:variant>
        <vt:lpwstr>2.1_Department BCPs/Relocation Information.xls</vt:lpwstr>
      </vt:variant>
      <vt:variant>
        <vt:lpwstr/>
      </vt:variant>
      <vt:variant>
        <vt:i4>4587578</vt:i4>
      </vt:variant>
      <vt:variant>
        <vt:i4>195</vt:i4>
      </vt:variant>
      <vt:variant>
        <vt:i4>0</vt:i4>
      </vt:variant>
      <vt:variant>
        <vt:i4>5</vt:i4>
      </vt:variant>
      <vt:variant>
        <vt:lpwstr>2.1_Department BCPs/BCP Summary.xls</vt:lpwstr>
      </vt:variant>
      <vt:variant>
        <vt:lpwstr/>
      </vt:variant>
      <vt:variant>
        <vt:i4>4128780</vt:i4>
      </vt:variant>
      <vt:variant>
        <vt:i4>192</vt:i4>
      </vt:variant>
      <vt:variant>
        <vt:i4>0</vt:i4>
      </vt:variant>
      <vt:variant>
        <vt:i4>5</vt:i4>
      </vt:variant>
      <vt:variant>
        <vt:lpwstr>2.1_Department BCPs/BCP30.xls</vt:lpwstr>
      </vt:variant>
      <vt:variant>
        <vt:lpwstr/>
      </vt:variant>
      <vt:variant>
        <vt:i4>4063237</vt:i4>
      </vt:variant>
      <vt:variant>
        <vt:i4>189</vt:i4>
      </vt:variant>
      <vt:variant>
        <vt:i4>0</vt:i4>
      </vt:variant>
      <vt:variant>
        <vt:i4>5</vt:i4>
      </vt:variant>
      <vt:variant>
        <vt:lpwstr>2.1_Department BCPs/BCP29.xls</vt:lpwstr>
      </vt:variant>
      <vt:variant>
        <vt:lpwstr/>
      </vt:variant>
      <vt:variant>
        <vt:i4>4063236</vt:i4>
      </vt:variant>
      <vt:variant>
        <vt:i4>186</vt:i4>
      </vt:variant>
      <vt:variant>
        <vt:i4>0</vt:i4>
      </vt:variant>
      <vt:variant>
        <vt:i4>5</vt:i4>
      </vt:variant>
      <vt:variant>
        <vt:lpwstr>2.1_Department BCPs/BCP28.xls</vt:lpwstr>
      </vt:variant>
      <vt:variant>
        <vt:lpwstr/>
      </vt:variant>
      <vt:variant>
        <vt:i4>4063243</vt:i4>
      </vt:variant>
      <vt:variant>
        <vt:i4>183</vt:i4>
      </vt:variant>
      <vt:variant>
        <vt:i4>0</vt:i4>
      </vt:variant>
      <vt:variant>
        <vt:i4>5</vt:i4>
      </vt:variant>
      <vt:variant>
        <vt:lpwstr>2.1_Department BCPs/BCP27.xls</vt:lpwstr>
      </vt:variant>
      <vt:variant>
        <vt:lpwstr/>
      </vt:variant>
      <vt:variant>
        <vt:i4>4063242</vt:i4>
      </vt:variant>
      <vt:variant>
        <vt:i4>180</vt:i4>
      </vt:variant>
      <vt:variant>
        <vt:i4>0</vt:i4>
      </vt:variant>
      <vt:variant>
        <vt:i4>5</vt:i4>
      </vt:variant>
      <vt:variant>
        <vt:lpwstr>2.1_Department BCPs/BCP26.xls</vt:lpwstr>
      </vt:variant>
      <vt:variant>
        <vt:lpwstr/>
      </vt:variant>
      <vt:variant>
        <vt:i4>4063241</vt:i4>
      </vt:variant>
      <vt:variant>
        <vt:i4>177</vt:i4>
      </vt:variant>
      <vt:variant>
        <vt:i4>0</vt:i4>
      </vt:variant>
      <vt:variant>
        <vt:i4>5</vt:i4>
      </vt:variant>
      <vt:variant>
        <vt:lpwstr>2.1_Department BCPs/BCP25.xls</vt:lpwstr>
      </vt:variant>
      <vt:variant>
        <vt:lpwstr/>
      </vt:variant>
      <vt:variant>
        <vt:i4>4063240</vt:i4>
      </vt:variant>
      <vt:variant>
        <vt:i4>174</vt:i4>
      </vt:variant>
      <vt:variant>
        <vt:i4>0</vt:i4>
      </vt:variant>
      <vt:variant>
        <vt:i4>5</vt:i4>
      </vt:variant>
      <vt:variant>
        <vt:lpwstr>2.1_Department BCPs/BCP24.xls</vt:lpwstr>
      </vt:variant>
      <vt:variant>
        <vt:lpwstr/>
      </vt:variant>
      <vt:variant>
        <vt:i4>4063247</vt:i4>
      </vt:variant>
      <vt:variant>
        <vt:i4>171</vt:i4>
      </vt:variant>
      <vt:variant>
        <vt:i4>0</vt:i4>
      </vt:variant>
      <vt:variant>
        <vt:i4>5</vt:i4>
      </vt:variant>
      <vt:variant>
        <vt:lpwstr>2.1_Department BCPs/BCP23.xls</vt:lpwstr>
      </vt:variant>
      <vt:variant>
        <vt:lpwstr/>
      </vt:variant>
      <vt:variant>
        <vt:i4>4063246</vt:i4>
      </vt:variant>
      <vt:variant>
        <vt:i4>168</vt:i4>
      </vt:variant>
      <vt:variant>
        <vt:i4>0</vt:i4>
      </vt:variant>
      <vt:variant>
        <vt:i4>5</vt:i4>
      </vt:variant>
      <vt:variant>
        <vt:lpwstr>2.1_Department BCPs/BCP22.xls</vt:lpwstr>
      </vt:variant>
      <vt:variant>
        <vt:lpwstr/>
      </vt:variant>
      <vt:variant>
        <vt:i4>4063245</vt:i4>
      </vt:variant>
      <vt:variant>
        <vt:i4>165</vt:i4>
      </vt:variant>
      <vt:variant>
        <vt:i4>0</vt:i4>
      </vt:variant>
      <vt:variant>
        <vt:i4>5</vt:i4>
      </vt:variant>
      <vt:variant>
        <vt:lpwstr>2.1_Department BCPs/BCP21.xls</vt:lpwstr>
      </vt:variant>
      <vt:variant>
        <vt:lpwstr/>
      </vt:variant>
      <vt:variant>
        <vt:i4>4063244</vt:i4>
      </vt:variant>
      <vt:variant>
        <vt:i4>162</vt:i4>
      </vt:variant>
      <vt:variant>
        <vt:i4>0</vt:i4>
      </vt:variant>
      <vt:variant>
        <vt:i4>5</vt:i4>
      </vt:variant>
      <vt:variant>
        <vt:lpwstr>2.1_Department BCPs/BCP20.xls</vt:lpwstr>
      </vt:variant>
      <vt:variant>
        <vt:lpwstr/>
      </vt:variant>
      <vt:variant>
        <vt:i4>3997701</vt:i4>
      </vt:variant>
      <vt:variant>
        <vt:i4>159</vt:i4>
      </vt:variant>
      <vt:variant>
        <vt:i4>0</vt:i4>
      </vt:variant>
      <vt:variant>
        <vt:i4>5</vt:i4>
      </vt:variant>
      <vt:variant>
        <vt:lpwstr>2.1_Department BCPs/BCP19.xls</vt:lpwstr>
      </vt:variant>
      <vt:variant>
        <vt:lpwstr/>
      </vt:variant>
      <vt:variant>
        <vt:i4>3997700</vt:i4>
      </vt:variant>
      <vt:variant>
        <vt:i4>156</vt:i4>
      </vt:variant>
      <vt:variant>
        <vt:i4>0</vt:i4>
      </vt:variant>
      <vt:variant>
        <vt:i4>5</vt:i4>
      </vt:variant>
      <vt:variant>
        <vt:lpwstr>2.1_Department BCPs/BCP18.xls</vt:lpwstr>
      </vt:variant>
      <vt:variant>
        <vt:lpwstr/>
      </vt:variant>
      <vt:variant>
        <vt:i4>3997707</vt:i4>
      </vt:variant>
      <vt:variant>
        <vt:i4>153</vt:i4>
      </vt:variant>
      <vt:variant>
        <vt:i4>0</vt:i4>
      </vt:variant>
      <vt:variant>
        <vt:i4>5</vt:i4>
      </vt:variant>
      <vt:variant>
        <vt:lpwstr>2.1_Department BCPs/BCP17.xls</vt:lpwstr>
      </vt:variant>
      <vt:variant>
        <vt:lpwstr/>
      </vt:variant>
      <vt:variant>
        <vt:i4>3997706</vt:i4>
      </vt:variant>
      <vt:variant>
        <vt:i4>150</vt:i4>
      </vt:variant>
      <vt:variant>
        <vt:i4>0</vt:i4>
      </vt:variant>
      <vt:variant>
        <vt:i4>5</vt:i4>
      </vt:variant>
      <vt:variant>
        <vt:lpwstr>2.1_Department BCPs/BCP16.xls</vt:lpwstr>
      </vt:variant>
      <vt:variant>
        <vt:lpwstr/>
      </vt:variant>
      <vt:variant>
        <vt:i4>3997705</vt:i4>
      </vt:variant>
      <vt:variant>
        <vt:i4>147</vt:i4>
      </vt:variant>
      <vt:variant>
        <vt:i4>0</vt:i4>
      </vt:variant>
      <vt:variant>
        <vt:i4>5</vt:i4>
      </vt:variant>
      <vt:variant>
        <vt:lpwstr>2.1_Department BCPs/BCP15.xls</vt:lpwstr>
      </vt:variant>
      <vt:variant>
        <vt:lpwstr/>
      </vt:variant>
      <vt:variant>
        <vt:i4>3997704</vt:i4>
      </vt:variant>
      <vt:variant>
        <vt:i4>144</vt:i4>
      </vt:variant>
      <vt:variant>
        <vt:i4>0</vt:i4>
      </vt:variant>
      <vt:variant>
        <vt:i4>5</vt:i4>
      </vt:variant>
      <vt:variant>
        <vt:lpwstr>2.1_Department BCPs/BCP14.xls</vt:lpwstr>
      </vt:variant>
      <vt:variant>
        <vt:lpwstr/>
      </vt:variant>
      <vt:variant>
        <vt:i4>3997711</vt:i4>
      </vt:variant>
      <vt:variant>
        <vt:i4>141</vt:i4>
      </vt:variant>
      <vt:variant>
        <vt:i4>0</vt:i4>
      </vt:variant>
      <vt:variant>
        <vt:i4>5</vt:i4>
      </vt:variant>
      <vt:variant>
        <vt:lpwstr>2.1_Department BCPs/BCP13.xls</vt:lpwstr>
      </vt:variant>
      <vt:variant>
        <vt:lpwstr/>
      </vt:variant>
      <vt:variant>
        <vt:i4>3997710</vt:i4>
      </vt:variant>
      <vt:variant>
        <vt:i4>138</vt:i4>
      </vt:variant>
      <vt:variant>
        <vt:i4>0</vt:i4>
      </vt:variant>
      <vt:variant>
        <vt:i4>5</vt:i4>
      </vt:variant>
      <vt:variant>
        <vt:lpwstr>2.1_Department BCPs/BCP12.xls</vt:lpwstr>
      </vt:variant>
      <vt:variant>
        <vt:lpwstr/>
      </vt:variant>
      <vt:variant>
        <vt:i4>3997709</vt:i4>
      </vt:variant>
      <vt:variant>
        <vt:i4>135</vt:i4>
      </vt:variant>
      <vt:variant>
        <vt:i4>0</vt:i4>
      </vt:variant>
      <vt:variant>
        <vt:i4>5</vt:i4>
      </vt:variant>
      <vt:variant>
        <vt:lpwstr>2.1_Department BCPs/BCP11.xls</vt:lpwstr>
      </vt:variant>
      <vt:variant>
        <vt:lpwstr/>
      </vt:variant>
      <vt:variant>
        <vt:i4>3997708</vt:i4>
      </vt:variant>
      <vt:variant>
        <vt:i4>132</vt:i4>
      </vt:variant>
      <vt:variant>
        <vt:i4>0</vt:i4>
      </vt:variant>
      <vt:variant>
        <vt:i4>5</vt:i4>
      </vt:variant>
      <vt:variant>
        <vt:lpwstr>2.1_Department BCPs/BCP10.xls</vt:lpwstr>
      </vt:variant>
      <vt:variant>
        <vt:lpwstr/>
      </vt:variant>
      <vt:variant>
        <vt:i4>8126470</vt:i4>
      </vt:variant>
      <vt:variant>
        <vt:i4>129</vt:i4>
      </vt:variant>
      <vt:variant>
        <vt:i4>0</vt:i4>
      </vt:variant>
      <vt:variant>
        <vt:i4>5</vt:i4>
      </vt:variant>
      <vt:variant>
        <vt:lpwstr>2.1_Department BCPs/BCP9.xls</vt:lpwstr>
      </vt:variant>
      <vt:variant>
        <vt:lpwstr/>
      </vt:variant>
      <vt:variant>
        <vt:i4>8192006</vt:i4>
      </vt:variant>
      <vt:variant>
        <vt:i4>126</vt:i4>
      </vt:variant>
      <vt:variant>
        <vt:i4>0</vt:i4>
      </vt:variant>
      <vt:variant>
        <vt:i4>5</vt:i4>
      </vt:variant>
      <vt:variant>
        <vt:lpwstr>2.1_Department BCPs/BCP8.xls</vt:lpwstr>
      </vt:variant>
      <vt:variant>
        <vt:lpwstr/>
      </vt:variant>
      <vt:variant>
        <vt:i4>7471110</vt:i4>
      </vt:variant>
      <vt:variant>
        <vt:i4>123</vt:i4>
      </vt:variant>
      <vt:variant>
        <vt:i4>0</vt:i4>
      </vt:variant>
      <vt:variant>
        <vt:i4>5</vt:i4>
      </vt:variant>
      <vt:variant>
        <vt:lpwstr>2.1_Department BCPs/BCP7.xls</vt:lpwstr>
      </vt:variant>
      <vt:variant>
        <vt:lpwstr/>
      </vt:variant>
      <vt:variant>
        <vt:i4>7536646</vt:i4>
      </vt:variant>
      <vt:variant>
        <vt:i4>120</vt:i4>
      </vt:variant>
      <vt:variant>
        <vt:i4>0</vt:i4>
      </vt:variant>
      <vt:variant>
        <vt:i4>5</vt:i4>
      </vt:variant>
      <vt:variant>
        <vt:lpwstr>2.1_Department BCPs/BCP6.xls</vt:lpwstr>
      </vt:variant>
      <vt:variant>
        <vt:lpwstr/>
      </vt:variant>
      <vt:variant>
        <vt:i4>7340038</vt:i4>
      </vt:variant>
      <vt:variant>
        <vt:i4>117</vt:i4>
      </vt:variant>
      <vt:variant>
        <vt:i4>0</vt:i4>
      </vt:variant>
      <vt:variant>
        <vt:i4>5</vt:i4>
      </vt:variant>
      <vt:variant>
        <vt:lpwstr>2.1_Department BCPs/BCP5.xls</vt:lpwstr>
      </vt:variant>
      <vt:variant>
        <vt:lpwstr/>
      </vt:variant>
      <vt:variant>
        <vt:i4>7405574</vt:i4>
      </vt:variant>
      <vt:variant>
        <vt:i4>114</vt:i4>
      </vt:variant>
      <vt:variant>
        <vt:i4>0</vt:i4>
      </vt:variant>
      <vt:variant>
        <vt:i4>5</vt:i4>
      </vt:variant>
      <vt:variant>
        <vt:lpwstr>2.1_Department BCPs/BCP4.xls</vt:lpwstr>
      </vt:variant>
      <vt:variant>
        <vt:lpwstr/>
      </vt:variant>
      <vt:variant>
        <vt:i4>7733254</vt:i4>
      </vt:variant>
      <vt:variant>
        <vt:i4>111</vt:i4>
      </vt:variant>
      <vt:variant>
        <vt:i4>0</vt:i4>
      </vt:variant>
      <vt:variant>
        <vt:i4>5</vt:i4>
      </vt:variant>
      <vt:variant>
        <vt:lpwstr>2.1_Department BCPs/BCP3.xls</vt:lpwstr>
      </vt:variant>
      <vt:variant>
        <vt:lpwstr/>
      </vt:variant>
      <vt:variant>
        <vt:i4>7798790</vt:i4>
      </vt:variant>
      <vt:variant>
        <vt:i4>108</vt:i4>
      </vt:variant>
      <vt:variant>
        <vt:i4>0</vt:i4>
      </vt:variant>
      <vt:variant>
        <vt:i4>5</vt:i4>
      </vt:variant>
      <vt:variant>
        <vt:lpwstr>2.1_Department BCPs/BCP2.xls</vt:lpwstr>
      </vt:variant>
      <vt:variant>
        <vt:lpwstr/>
      </vt:variant>
      <vt:variant>
        <vt:i4>7602182</vt:i4>
      </vt:variant>
      <vt:variant>
        <vt:i4>105</vt:i4>
      </vt:variant>
      <vt:variant>
        <vt:i4>0</vt:i4>
      </vt:variant>
      <vt:variant>
        <vt:i4>5</vt:i4>
      </vt:variant>
      <vt:variant>
        <vt:lpwstr>2.1_Department BCPs/BCP1.xls</vt:lpwstr>
      </vt:variant>
      <vt:variant>
        <vt:lpwstr/>
      </vt:variant>
      <vt:variant>
        <vt:i4>5308473</vt:i4>
      </vt:variant>
      <vt:variant>
        <vt:i4>99</vt:i4>
      </vt:variant>
      <vt:variant>
        <vt:i4>0</vt:i4>
      </vt:variant>
      <vt:variant>
        <vt:i4>5</vt:i4>
      </vt:variant>
      <vt:variant>
        <vt:lpwstr>2.0_Department BCPs/BCP SETUP.xlsm</vt:lpwstr>
      </vt:variant>
      <vt:variant>
        <vt:lpwstr/>
      </vt:variant>
      <vt:variant>
        <vt:i4>6815751</vt:i4>
      </vt:variant>
      <vt:variant>
        <vt:i4>96</vt:i4>
      </vt:variant>
      <vt:variant>
        <vt:i4>0</vt:i4>
      </vt:variant>
      <vt:variant>
        <vt:i4>5</vt:i4>
      </vt:variant>
      <vt:variant>
        <vt:lpwstr>2.0_Department BCPs/IT Requirements.xlsm</vt:lpwstr>
      </vt:variant>
      <vt:variant>
        <vt:lpwstr/>
      </vt:variant>
      <vt:variant>
        <vt:i4>5308452</vt:i4>
      </vt:variant>
      <vt:variant>
        <vt:i4>93</vt:i4>
      </vt:variant>
      <vt:variant>
        <vt:i4>0</vt:i4>
      </vt:variant>
      <vt:variant>
        <vt:i4>5</vt:i4>
      </vt:variant>
      <vt:variant>
        <vt:lpwstr>2.0_Department BCPs/Relocation Information.xlsm</vt:lpwstr>
      </vt:variant>
      <vt:variant>
        <vt:lpwstr/>
      </vt:variant>
      <vt:variant>
        <vt:i4>2818120</vt:i4>
      </vt:variant>
      <vt:variant>
        <vt:i4>90</vt:i4>
      </vt:variant>
      <vt:variant>
        <vt:i4>0</vt:i4>
      </vt:variant>
      <vt:variant>
        <vt:i4>5</vt:i4>
      </vt:variant>
      <vt:variant>
        <vt:lpwstr>2.0_Department BCPs/BCP Summary.xlsm</vt:lpwstr>
      </vt:variant>
      <vt:variant>
        <vt:lpwstr/>
      </vt:variant>
      <vt:variant>
        <vt:i4>5374078</vt:i4>
      </vt:variant>
      <vt:variant>
        <vt:i4>87</vt:i4>
      </vt:variant>
      <vt:variant>
        <vt:i4>0</vt:i4>
      </vt:variant>
      <vt:variant>
        <vt:i4>5</vt:i4>
      </vt:variant>
      <vt:variant>
        <vt:lpwstr>2.0_Department BCPs/BCP30.xlsm</vt:lpwstr>
      </vt:variant>
      <vt:variant>
        <vt:lpwstr/>
      </vt:variant>
      <vt:variant>
        <vt:i4>5439607</vt:i4>
      </vt:variant>
      <vt:variant>
        <vt:i4>84</vt:i4>
      </vt:variant>
      <vt:variant>
        <vt:i4>0</vt:i4>
      </vt:variant>
      <vt:variant>
        <vt:i4>5</vt:i4>
      </vt:variant>
      <vt:variant>
        <vt:lpwstr>2.0_Department BCPs/BCP29.xlsm</vt:lpwstr>
      </vt:variant>
      <vt:variant>
        <vt:lpwstr/>
      </vt:variant>
      <vt:variant>
        <vt:i4>5439606</vt:i4>
      </vt:variant>
      <vt:variant>
        <vt:i4>81</vt:i4>
      </vt:variant>
      <vt:variant>
        <vt:i4>0</vt:i4>
      </vt:variant>
      <vt:variant>
        <vt:i4>5</vt:i4>
      </vt:variant>
      <vt:variant>
        <vt:lpwstr>2.0_Department BCPs/BCP28.xlsm</vt:lpwstr>
      </vt:variant>
      <vt:variant>
        <vt:lpwstr/>
      </vt:variant>
      <vt:variant>
        <vt:i4>5439609</vt:i4>
      </vt:variant>
      <vt:variant>
        <vt:i4>78</vt:i4>
      </vt:variant>
      <vt:variant>
        <vt:i4>0</vt:i4>
      </vt:variant>
      <vt:variant>
        <vt:i4>5</vt:i4>
      </vt:variant>
      <vt:variant>
        <vt:lpwstr>2.0_Department BCPs/BCP27.xlsm</vt:lpwstr>
      </vt:variant>
      <vt:variant>
        <vt:lpwstr/>
      </vt:variant>
      <vt:variant>
        <vt:i4>5439608</vt:i4>
      </vt:variant>
      <vt:variant>
        <vt:i4>75</vt:i4>
      </vt:variant>
      <vt:variant>
        <vt:i4>0</vt:i4>
      </vt:variant>
      <vt:variant>
        <vt:i4>5</vt:i4>
      </vt:variant>
      <vt:variant>
        <vt:lpwstr>2.0_Department BCPs/BCP26.xlsm</vt:lpwstr>
      </vt:variant>
      <vt:variant>
        <vt:lpwstr/>
      </vt:variant>
      <vt:variant>
        <vt:i4>5439611</vt:i4>
      </vt:variant>
      <vt:variant>
        <vt:i4>72</vt:i4>
      </vt:variant>
      <vt:variant>
        <vt:i4>0</vt:i4>
      </vt:variant>
      <vt:variant>
        <vt:i4>5</vt:i4>
      </vt:variant>
      <vt:variant>
        <vt:lpwstr>2.0_Department BCPs/BCP25.xlsm</vt:lpwstr>
      </vt:variant>
      <vt:variant>
        <vt:lpwstr/>
      </vt:variant>
      <vt:variant>
        <vt:i4>5439610</vt:i4>
      </vt:variant>
      <vt:variant>
        <vt:i4>69</vt:i4>
      </vt:variant>
      <vt:variant>
        <vt:i4>0</vt:i4>
      </vt:variant>
      <vt:variant>
        <vt:i4>5</vt:i4>
      </vt:variant>
      <vt:variant>
        <vt:lpwstr>2.0_Department BCPs/BCP24.xlsm</vt:lpwstr>
      </vt:variant>
      <vt:variant>
        <vt:lpwstr/>
      </vt:variant>
      <vt:variant>
        <vt:i4>5439613</vt:i4>
      </vt:variant>
      <vt:variant>
        <vt:i4>66</vt:i4>
      </vt:variant>
      <vt:variant>
        <vt:i4>0</vt:i4>
      </vt:variant>
      <vt:variant>
        <vt:i4>5</vt:i4>
      </vt:variant>
      <vt:variant>
        <vt:lpwstr>2.0_Department BCPs/BCP23.xlsm</vt:lpwstr>
      </vt:variant>
      <vt:variant>
        <vt:lpwstr/>
      </vt:variant>
      <vt:variant>
        <vt:i4>5439612</vt:i4>
      </vt:variant>
      <vt:variant>
        <vt:i4>63</vt:i4>
      </vt:variant>
      <vt:variant>
        <vt:i4>0</vt:i4>
      </vt:variant>
      <vt:variant>
        <vt:i4>5</vt:i4>
      </vt:variant>
      <vt:variant>
        <vt:lpwstr>2.0_Department BCPs/BCP22.xlsm</vt:lpwstr>
      </vt:variant>
      <vt:variant>
        <vt:lpwstr/>
      </vt:variant>
      <vt:variant>
        <vt:i4>5439615</vt:i4>
      </vt:variant>
      <vt:variant>
        <vt:i4>60</vt:i4>
      </vt:variant>
      <vt:variant>
        <vt:i4>0</vt:i4>
      </vt:variant>
      <vt:variant>
        <vt:i4>5</vt:i4>
      </vt:variant>
      <vt:variant>
        <vt:lpwstr>2.0_Department BCPs/BCP21.xlsm</vt:lpwstr>
      </vt:variant>
      <vt:variant>
        <vt:lpwstr/>
      </vt:variant>
      <vt:variant>
        <vt:i4>5439614</vt:i4>
      </vt:variant>
      <vt:variant>
        <vt:i4>57</vt:i4>
      </vt:variant>
      <vt:variant>
        <vt:i4>0</vt:i4>
      </vt:variant>
      <vt:variant>
        <vt:i4>5</vt:i4>
      </vt:variant>
      <vt:variant>
        <vt:lpwstr>2.0_Department BCPs/BCP20.xlsm</vt:lpwstr>
      </vt:variant>
      <vt:variant>
        <vt:lpwstr/>
      </vt:variant>
      <vt:variant>
        <vt:i4>5242999</vt:i4>
      </vt:variant>
      <vt:variant>
        <vt:i4>54</vt:i4>
      </vt:variant>
      <vt:variant>
        <vt:i4>0</vt:i4>
      </vt:variant>
      <vt:variant>
        <vt:i4>5</vt:i4>
      </vt:variant>
      <vt:variant>
        <vt:lpwstr>2.0_Department BCPs/BCP19.xlsm</vt:lpwstr>
      </vt:variant>
      <vt:variant>
        <vt:lpwstr/>
      </vt:variant>
      <vt:variant>
        <vt:i4>5242998</vt:i4>
      </vt:variant>
      <vt:variant>
        <vt:i4>51</vt:i4>
      </vt:variant>
      <vt:variant>
        <vt:i4>0</vt:i4>
      </vt:variant>
      <vt:variant>
        <vt:i4>5</vt:i4>
      </vt:variant>
      <vt:variant>
        <vt:lpwstr>2.0_Department BCPs/BCP18.xlsm</vt:lpwstr>
      </vt:variant>
      <vt:variant>
        <vt:lpwstr/>
      </vt:variant>
      <vt:variant>
        <vt:i4>5243001</vt:i4>
      </vt:variant>
      <vt:variant>
        <vt:i4>48</vt:i4>
      </vt:variant>
      <vt:variant>
        <vt:i4>0</vt:i4>
      </vt:variant>
      <vt:variant>
        <vt:i4>5</vt:i4>
      </vt:variant>
      <vt:variant>
        <vt:lpwstr>2.0_Department BCPs/BCP17.xlsm</vt:lpwstr>
      </vt:variant>
      <vt:variant>
        <vt:lpwstr/>
      </vt:variant>
      <vt:variant>
        <vt:i4>5243000</vt:i4>
      </vt:variant>
      <vt:variant>
        <vt:i4>45</vt:i4>
      </vt:variant>
      <vt:variant>
        <vt:i4>0</vt:i4>
      </vt:variant>
      <vt:variant>
        <vt:i4>5</vt:i4>
      </vt:variant>
      <vt:variant>
        <vt:lpwstr>2.0_Department BCPs/BCP16.xlsm</vt:lpwstr>
      </vt:variant>
      <vt:variant>
        <vt:lpwstr/>
      </vt:variant>
      <vt:variant>
        <vt:i4>5243003</vt:i4>
      </vt:variant>
      <vt:variant>
        <vt:i4>42</vt:i4>
      </vt:variant>
      <vt:variant>
        <vt:i4>0</vt:i4>
      </vt:variant>
      <vt:variant>
        <vt:i4>5</vt:i4>
      </vt:variant>
      <vt:variant>
        <vt:lpwstr>2.0_Department BCPs/BCP15.xlsm</vt:lpwstr>
      </vt:variant>
      <vt:variant>
        <vt:lpwstr/>
      </vt:variant>
      <vt:variant>
        <vt:i4>5243002</vt:i4>
      </vt:variant>
      <vt:variant>
        <vt:i4>39</vt:i4>
      </vt:variant>
      <vt:variant>
        <vt:i4>0</vt:i4>
      </vt:variant>
      <vt:variant>
        <vt:i4>5</vt:i4>
      </vt:variant>
      <vt:variant>
        <vt:lpwstr>2.0_Department BCPs/BCP14.xlsm</vt:lpwstr>
      </vt:variant>
      <vt:variant>
        <vt:lpwstr/>
      </vt:variant>
      <vt:variant>
        <vt:i4>5243005</vt:i4>
      </vt:variant>
      <vt:variant>
        <vt:i4>36</vt:i4>
      </vt:variant>
      <vt:variant>
        <vt:i4>0</vt:i4>
      </vt:variant>
      <vt:variant>
        <vt:i4>5</vt:i4>
      </vt:variant>
      <vt:variant>
        <vt:lpwstr>2.0_Department BCPs/BCP13.xlsm</vt:lpwstr>
      </vt:variant>
      <vt:variant>
        <vt:lpwstr/>
      </vt:variant>
      <vt:variant>
        <vt:i4>5243004</vt:i4>
      </vt:variant>
      <vt:variant>
        <vt:i4>33</vt:i4>
      </vt:variant>
      <vt:variant>
        <vt:i4>0</vt:i4>
      </vt:variant>
      <vt:variant>
        <vt:i4>5</vt:i4>
      </vt:variant>
      <vt:variant>
        <vt:lpwstr>2.0_Department BCPs/BCP12.xlsm</vt:lpwstr>
      </vt:variant>
      <vt:variant>
        <vt:lpwstr/>
      </vt:variant>
      <vt:variant>
        <vt:i4>5243007</vt:i4>
      </vt:variant>
      <vt:variant>
        <vt:i4>30</vt:i4>
      </vt:variant>
      <vt:variant>
        <vt:i4>0</vt:i4>
      </vt:variant>
      <vt:variant>
        <vt:i4>5</vt:i4>
      </vt:variant>
      <vt:variant>
        <vt:lpwstr>2.0_Department BCPs/BCP11.xlsm</vt:lpwstr>
      </vt:variant>
      <vt:variant>
        <vt:lpwstr/>
      </vt:variant>
      <vt:variant>
        <vt:i4>5243006</vt:i4>
      </vt:variant>
      <vt:variant>
        <vt:i4>27</vt:i4>
      </vt:variant>
      <vt:variant>
        <vt:i4>0</vt:i4>
      </vt:variant>
      <vt:variant>
        <vt:i4>5</vt:i4>
      </vt:variant>
      <vt:variant>
        <vt:lpwstr>2.0_Department BCPs/BCP10.xlsm</vt:lpwstr>
      </vt:variant>
      <vt:variant>
        <vt:lpwstr/>
      </vt:variant>
      <vt:variant>
        <vt:i4>8126471</vt:i4>
      </vt:variant>
      <vt:variant>
        <vt:i4>24</vt:i4>
      </vt:variant>
      <vt:variant>
        <vt:i4>0</vt:i4>
      </vt:variant>
      <vt:variant>
        <vt:i4>5</vt:i4>
      </vt:variant>
      <vt:variant>
        <vt:lpwstr>2.0_Department BCPs/BCP9.xlsm</vt:lpwstr>
      </vt:variant>
      <vt:variant>
        <vt:lpwstr/>
      </vt:variant>
      <vt:variant>
        <vt:i4>8192007</vt:i4>
      </vt:variant>
      <vt:variant>
        <vt:i4>21</vt:i4>
      </vt:variant>
      <vt:variant>
        <vt:i4>0</vt:i4>
      </vt:variant>
      <vt:variant>
        <vt:i4>5</vt:i4>
      </vt:variant>
      <vt:variant>
        <vt:lpwstr>2.0_Department BCPs/BCP8.xlsm</vt:lpwstr>
      </vt:variant>
      <vt:variant>
        <vt:lpwstr/>
      </vt:variant>
      <vt:variant>
        <vt:i4>7471111</vt:i4>
      </vt:variant>
      <vt:variant>
        <vt:i4>18</vt:i4>
      </vt:variant>
      <vt:variant>
        <vt:i4>0</vt:i4>
      </vt:variant>
      <vt:variant>
        <vt:i4>5</vt:i4>
      </vt:variant>
      <vt:variant>
        <vt:lpwstr>2.0_Department BCPs/BCP7.xlsm</vt:lpwstr>
      </vt:variant>
      <vt:variant>
        <vt:lpwstr/>
      </vt:variant>
      <vt:variant>
        <vt:i4>7536647</vt:i4>
      </vt:variant>
      <vt:variant>
        <vt:i4>15</vt:i4>
      </vt:variant>
      <vt:variant>
        <vt:i4>0</vt:i4>
      </vt:variant>
      <vt:variant>
        <vt:i4>5</vt:i4>
      </vt:variant>
      <vt:variant>
        <vt:lpwstr>2.0_Department BCPs/BCP6.xlsm</vt:lpwstr>
      </vt:variant>
      <vt:variant>
        <vt:lpwstr/>
      </vt:variant>
      <vt:variant>
        <vt:i4>7340039</vt:i4>
      </vt:variant>
      <vt:variant>
        <vt:i4>12</vt:i4>
      </vt:variant>
      <vt:variant>
        <vt:i4>0</vt:i4>
      </vt:variant>
      <vt:variant>
        <vt:i4>5</vt:i4>
      </vt:variant>
      <vt:variant>
        <vt:lpwstr>2.0_Department BCPs/BCP5.xlsm</vt:lpwstr>
      </vt:variant>
      <vt:variant>
        <vt:lpwstr/>
      </vt:variant>
      <vt:variant>
        <vt:i4>7405575</vt:i4>
      </vt:variant>
      <vt:variant>
        <vt:i4>9</vt:i4>
      </vt:variant>
      <vt:variant>
        <vt:i4>0</vt:i4>
      </vt:variant>
      <vt:variant>
        <vt:i4>5</vt:i4>
      </vt:variant>
      <vt:variant>
        <vt:lpwstr>2.0_Department BCPs/BCP4.xlsm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2.0_Department BCPs/BCP3.xlsm</vt:lpwstr>
      </vt:variant>
      <vt:variant>
        <vt:lpwstr/>
      </vt:variant>
      <vt:variant>
        <vt:i4>7798791</vt:i4>
      </vt:variant>
      <vt:variant>
        <vt:i4>3</vt:i4>
      </vt:variant>
      <vt:variant>
        <vt:i4>0</vt:i4>
      </vt:variant>
      <vt:variant>
        <vt:i4>5</vt:i4>
      </vt:variant>
      <vt:variant>
        <vt:lpwstr>2.0_Department BCPs/BCP2.xlsm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2.0_Department BCPs/BCP1.xlsm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 Small Business Continuity Plan Template</dc:title>
  <dc:creator>bwoll</dc:creator>
  <cp:lastModifiedBy>Amy Bahruth, Health Issues</cp:lastModifiedBy>
  <cp:revision>2</cp:revision>
  <cp:lastPrinted>2018-02-21T18:37:00Z</cp:lastPrinted>
  <dcterms:created xsi:type="dcterms:W3CDTF">2022-06-21T17:12:00Z</dcterms:created>
  <dcterms:modified xsi:type="dcterms:W3CDTF">2022-06-21T17:12:00Z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0x0101006F0613F72831A54EABDA15B2595A71DC</vt:lpwstr>
  </property>
  <property fmtid="{D5CDD505-2E9C-101B-9397-08002B2CF9AE}" pid="3" name="Order">
    <vt:r8>15900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AdHocReviewCycleID">
    <vt:i4>-508760866</vt:i4>
  </property>
  <property fmtid="{D5CDD505-2E9C-101B-9397-08002B2CF9AE}" pid="11" name="_NewReviewCycle">
    <vt:lpwstr/>
  </property>
  <property fmtid="{D5CDD505-2E9C-101B-9397-08002B2CF9AE}" pid="12" name="_EmailSubject">
    <vt:lpwstr>Continuity plan</vt:lpwstr>
  </property>
  <property fmtid="{D5CDD505-2E9C-101B-9397-08002B2CF9AE}" pid="13" name="_AuthorEmail">
    <vt:lpwstr>abahruth@aft.org</vt:lpwstr>
  </property>
  <property fmtid="{D5CDD505-2E9C-101B-9397-08002B2CF9AE}" pid="14" name="_AuthorEmailDisplayName">
    <vt:lpwstr>Amy Bahruth, Union Leadership Institute</vt:lpwstr>
  </property>
</Properties>
</file>